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Default="00A3577F" w:rsidP="00DD6974">
      <w:pPr>
        <w:pStyle w:val="Heading1"/>
        <w:shd w:val="clear" w:color="auto" w:fill="FFFFFF"/>
        <w:spacing w:before="0" w:beforeAutospacing="0" w:after="0" w:afterAutospacing="0"/>
      </w:pPr>
      <w:r w:rsidRPr="00DD6974">
        <w:rPr>
          <w:rFonts w:asciiTheme="minorHAnsi" w:hAnsiTheme="minorHAnsi"/>
          <w:b w:val="0"/>
          <w:sz w:val="24"/>
          <w:szCs w:val="24"/>
        </w:rPr>
        <w:t>AP Euro – Introduction to Western Civilization – The Sermon on the Mount, excerpted</w:t>
      </w:r>
      <w:r w:rsidR="00DD6974" w:rsidRPr="00DD6974">
        <w:rPr>
          <w:rFonts w:asciiTheme="minorHAnsi" w:hAnsiTheme="minorHAnsi"/>
          <w:b w:val="0"/>
          <w:sz w:val="24"/>
          <w:szCs w:val="24"/>
        </w:rPr>
        <w:t xml:space="preserve"> from </w:t>
      </w:r>
      <w:r w:rsidR="00DD6974">
        <w:rPr>
          <w:rFonts w:asciiTheme="minorHAnsi" w:hAnsiTheme="minorHAnsi"/>
          <w:b w:val="0"/>
          <w:sz w:val="24"/>
          <w:szCs w:val="24"/>
        </w:rPr>
        <w:t xml:space="preserve">the New International Version (NIV) of the Bible, </w:t>
      </w:r>
      <w:r w:rsidR="00DD6974" w:rsidRPr="00DD6974">
        <w:rPr>
          <w:rFonts w:asciiTheme="minorHAnsi" w:hAnsiTheme="minorHAnsi"/>
          <w:b w:val="0"/>
          <w:bCs w:val="0"/>
          <w:color w:val="000000"/>
          <w:sz w:val="24"/>
          <w:szCs w:val="24"/>
        </w:rPr>
        <w:t>Matthew 5-7</w:t>
      </w:r>
    </w:p>
    <w:p w:rsidR="00A3577F" w:rsidRDefault="00A3577F" w:rsidP="00A3577F">
      <w:pPr>
        <w:pStyle w:val="NormalWeb"/>
        <w:shd w:val="clear" w:color="auto" w:fill="FFFFFF"/>
        <w:jc w:val="both"/>
        <w:rPr>
          <w:rFonts w:ascii="Georgia" w:hAnsi="Georgia"/>
          <w:i/>
          <w:color w:val="333333"/>
          <w:sz w:val="20"/>
          <w:szCs w:val="20"/>
        </w:rPr>
      </w:pPr>
      <w:r>
        <w:rPr>
          <w:rFonts w:ascii="Georgia" w:hAnsi="Georgia"/>
          <w:i/>
          <w:color w:val="333333"/>
          <w:sz w:val="20"/>
          <w:szCs w:val="20"/>
        </w:rPr>
        <w:t>“…</w:t>
      </w:r>
      <w:r w:rsidR="003A0B83">
        <w:rPr>
          <w:rFonts w:ascii="Georgia" w:hAnsi="Georgia"/>
          <w:i/>
          <w:color w:val="333333"/>
          <w:sz w:val="20"/>
          <w:szCs w:val="20"/>
        </w:rPr>
        <w:t xml:space="preserve">Jesus </w:t>
      </w:r>
      <w:r w:rsidRPr="00A3577F">
        <w:rPr>
          <w:rFonts w:ascii="Georgia" w:hAnsi="Georgia"/>
          <w:i/>
          <w:color w:val="333333"/>
          <w:sz w:val="20"/>
          <w:szCs w:val="20"/>
        </w:rPr>
        <w:t>Christ’s words recorded in Matthew chapters 5, 6 and 7 are often called the Sermon on the Mount. The reason for this designation is that Jesus “went up on a mountain” (Matthew 5:1) to deliver this message. Apparently, He did this to make it easier for His audience to hear what He was going to say. An abbreviated account of Christ’s Sermon on the Mount is found in Luke 6:20-49. Although there are slight differences between the two Gospel accounts, these passages provide an excellent overview of the subjects Jesus addressed during His earthly ministry.  According to John R.W. Stott, “The Sermon on the Mount is probably the best-known part of the teaching of Jesus, though arguably it is the least understood, and certainly it is the least obeyed” (</w:t>
      </w:r>
      <w:r w:rsidRPr="00A3577F">
        <w:rPr>
          <w:rStyle w:val="Emphasis"/>
          <w:rFonts w:ascii="Georgia" w:hAnsi="Georgia"/>
          <w:i w:val="0"/>
          <w:color w:val="333333"/>
          <w:sz w:val="20"/>
          <w:szCs w:val="20"/>
        </w:rPr>
        <w:t>The Message of the Sermon on the Mount</w:t>
      </w:r>
      <w:r w:rsidRPr="00A3577F">
        <w:rPr>
          <w:rFonts w:ascii="Georgia" w:hAnsi="Georgia"/>
          <w:i/>
          <w:color w:val="333333"/>
          <w:sz w:val="20"/>
          <w:szCs w:val="20"/>
        </w:rPr>
        <w:t>, 1973, p. 15)</w:t>
      </w:r>
      <w:r>
        <w:rPr>
          <w:rFonts w:ascii="Georgia" w:hAnsi="Georgia"/>
          <w:i/>
          <w:color w:val="333333"/>
          <w:sz w:val="20"/>
          <w:szCs w:val="20"/>
        </w:rPr>
        <w:t>…”</w:t>
      </w:r>
    </w:p>
    <w:p w:rsidR="00A3577F" w:rsidRDefault="00D45D77" w:rsidP="00A3577F">
      <w:pPr>
        <w:pStyle w:val="NormalWeb"/>
        <w:shd w:val="clear" w:color="auto" w:fill="FFFFFF"/>
        <w:jc w:val="right"/>
        <w:rPr>
          <w:rFonts w:ascii="Georgia" w:hAnsi="Georgia"/>
          <w:i/>
          <w:color w:val="333333"/>
          <w:sz w:val="20"/>
          <w:szCs w:val="20"/>
        </w:rPr>
      </w:pPr>
      <w:r w:rsidRPr="00D45D77">
        <w:rPr>
          <w:rStyle w:val="chapternum"/>
          <w:rFonts w:asciiTheme="minorHAnsi" w:hAnsiTheme="minorHAnsi" w:cs="Arial"/>
          <w:b/>
          <w:bCs/>
          <w:noProof/>
          <w:color w:val="000000"/>
          <w:sz w:val="22"/>
          <w:szCs w:val="22"/>
        </w:rPr>
        <mc:AlternateContent>
          <mc:Choice Requires="wps">
            <w:drawing>
              <wp:anchor distT="45720" distB="45720" distL="114300" distR="114300" simplePos="0" relativeHeight="251659264" behindDoc="0" locked="0" layoutInCell="1" allowOverlap="1" wp14:anchorId="4453D7B8" wp14:editId="5F879551">
                <wp:simplePos x="0" y="0"/>
                <wp:positionH relativeFrom="column">
                  <wp:posOffset>0</wp:posOffset>
                </wp:positionH>
                <wp:positionV relativeFrom="paragraph">
                  <wp:posOffset>367030</wp:posOffset>
                </wp:positionV>
                <wp:extent cx="684847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09675"/>
                        </a:xfrm>
                        <a:prstGeom prst="rect">
                          <a:avLst/>
                        </a:prstGeom>
                        <a:solidFill>
                          <a:srgbClr val="FFFFFF"/>
                        </a:solidFill>
                        <a:ln w="9525">
                          <a:solidFill>
                            <a:srgbClr val="000000"/>
                          </a:solidFill>
                          <a:miter lim="800000"/>
                          <a:headEnd/>
                          <a:tailEnd/>
                        </a:ln>
                      </wps:spPr>
                      <wps:txbx>
                        <w:txbxContent>
                          <w:p w:rsidR="00D45D77" w:rsidRDefault="00D45D77" w:rsidP="00D45D77">
                            <w:pPr>
                              <w:pStyle w:val="chapter-1"/>
                              <w:shd w:val="clear" w:color="auto" w:fill="FFFFFF"/>
                              <w:spacing w:before="0" w:beforeAutospacing="0" w:after="150" w:afterAutospacing="0" w:line="360" w:lineRule="atLeast"/>
                              <w:rPr>
                                <w:rStyle w:val="chapternum"/>
                                <w:rFonts w:asciiTheme="minorHAnsi" w:hAnsiTheme="minorHAnsi" w:cs="Arial"/>
                                <w:b/>
                                <w:bCs/>
                                <w:color w:val="000000"/>
                                <w:sz w:val="22"/>
                                <w:szCs w:val="22"/>
                              </w:rPr>
                            </w:pPr>
                            <w:r>
                              <w:rPr>
                                <w:rStyle w:val="chapternum"/>
                                <w:rFonts w:asciiTheme="minorHAnsi" w:hAnsiTheme="minorHAnsi" w:cs="Arial"/>
                                <w:b/>
                                <w:bCs/>
                                <w:color w:val="000000"/>
                                <w:sz w:val="22"/>
                                <w:szCs w:val="22"/>
                              </w:rPr>
                              <w:t>After reviewing the document, write Short Answer Responses to the following Qs:</w:t>
                            </w:r>
                          </w:p>
                          <w:p w:rsidR="00D45D77" w:rsidRDefault="00D45D77" w:rsidP="00D45D77">
                            <w:pPr>
                              <w:pStyle w:val="chapter-1"/>
                              <w:shd w:val="clear" w:color="auto" w:fill="FFFFFF"/>
                              <w:spacing w:before="0" w:beforeAutospacing="0" w:after="150" w:afterAutospacing="0" w:line="360" w:lineRule="atLeast"/>
                              <w:rPr>
                                <w:rStyle w:val="chapternum"/>
                                <w:rFonts w:asciiTheme="minorHAnsi" w:hAnsiTheme="minorHAnsi" w:cs="Arial"/>
                                <w:b/>
                                <w:bCs/>
                                <w:color w:val="000000"/>
                                <w:sz w:val="22"/>
                                <w:szCs w:val="22"/>
                              </w:rPr>
                            </w:pPr>
                            <w:r>
                              <w:rPr>
                                <w:rStyle w:val="chapternum"/>
                                <w:rFonts w:asciiTheme="minorHAnsi" w:hAnsiTheme="minorHAnsi" w:cs="Arial"/>
                                <w:b/>
                                <w:bCs/>
                                <w:color w:val="000000"/>
                                <w:sz w:val="22"/>
                                <w:szCs w:val="22"/>
                              </w:rPr>
                              <w:t>-What is the overall emphasis of this teaching?</w:t>
                            </w:r>
                            <w:r w:rsidR="001347E8">
                              <w:rPr>
                                <w:rStyle w:val="chapternum"/>
                                <w:rFonts w:asciiTheme="minorHAnsi" w:hAnsiTheme="minorHAnsi" w:cs="Arial"/>
                                <w:b/>
                                <w:bCs/>
                                <w:color w:val="000000"/>
                                <w:sz w:val="22"/>
                                <w:szCs w:val="22"/>
                              </w:rPr>
                              <w:t xml:space="preserve">  How should humans approach life?</w:t>
                            </w:r>
                          </w:p>
                          <w:p w:rsidR="00D45D77" w:rsidRDefault="00D45D77" w:rsidP="00D45D77">
                            <w:pPr>
                              <w:pStyle w:val="chapter-1"/>
                              <w:shd w:val="clear" w:color="auto" w:fill="FFFFFF"/>
                              <w:spacing w:before="0" w:beforeAutospacing="0" w:after="150" w:afterAutospacing="0" w:line="360" w:lineRule="atLeast"/>
                              <w:rPr>
                                <w:rStyle w:val="chapternum"/>
                                <w:rFonts w:asciiTheme="minorHAnsi" w:hAnsiTheme="minorHAnsi" w:cs="Arial"/>
                                <w:b/>
                                <w:bCs/>
                                <w:color w:val="000000"/>
                                <w:sz w:val="22"/>
                                <w:szCs w:val="22"/>
                              </w:rPr>
                            </w:pPr>
                            <w:r>
                              <w:rPr>
                                <w:rStyle w:val="chapternum"/>
                                <w:rFonts w:asciiTheme="minorHAnsi" w:hAnsiTheme="minorHAnsi" w:cs="Arial"/>
                                <w:b/>
                                <w:bCs/>
                                <w:color w:val="000000"/>
                                <w:sz w:val="22"/>
                                <w:szCs w:val="22"/>
                              </w:rPr>
                              <w:t xml:space="preserve">-Which concepts, reflected in the passage, have become fixtures in </w:t>
                            </w:r>
                            <w:r w:rsidR="00E468CD">
                              <w:rPr>
                                <w:rStyle w:val="chapternum"/>
                                <w:rFonts w:asciiTheme="minorHAnsi" w:hAnsiTheme="minorHAnsi" w:cs="Arial"/>
                                <w:b/>
                                <w:bCs/>
                                <w:color w:val="000000"/>
                                <w:sz w:val="22"/>
                                <w:szCs w:val="22"/>
                              </w:rPr>
                              <w:t xml:space="preserve">the </w:t>
                            </w:r>
                            <w:r>
                              <w:rPr>
                                <w:rStyle w:val="chapternum"/>
                                <w:rFonts w:asciiTheme="minorHAnsi" w:hAnsiTheme="minorHAnsi" w:cs="Arial"/>
                                <w:b/>
                                <w:bCs/>
                                <w:color w:val="000000"/>
                                <w:sz w:val="22"/>
                                <w:szCs w:val="22"/>
                              </w:rPr>
                              <w:t xml:space="preserve">Western </w:t>
                            </w:r>
                            <w:r w:rsidR="00E468CD">
                              <w:rPr>
                                <w:rStyle w:val="chapternum"/>
                                <w:rFonts w:asciiTheme="minorHAnsi" w:hAnsiTheme="minorHAnsi" w:cs="Arial"/>
                                <w:b/>
                                <w:bCs/>
                                <w:color w:val="000000"/>
                                <w:sz w:val="22"/>
                                <w:szCs w:val="22"/>
                              </w:rPr>
                              <w:t>idea of a civil society</w:t>
                            </w:r>
                            <w:r>
                              <w:rPr>
                                <w:rStyle w:val="chapternum"/>
                                <w:rFonts w:asciiTheme="minorHAnsi" w:hAnsiTheme="minorHAnsi" w:cs="Arial"/>
                                <w:b/>
                                <w:bCs/>
                                <w:color w:val="000000"/>
                                <w:sz w:val="22"/>
                                <w:szCs w:val="22"/>
                              </w:rPr>
                              <w:t>? Briefly explain three (3) and justify your choices</w:t>
                            </w:r>
                          </w:p>
                          <w:p w:rsidR="00D45D77" w:rsidRDefault="00D45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3D7B8" id="_x0000_t202" coordsize="21600,21600" o:spt="202" path="m,l,21600r21600,l21600,xe">
                <v:stroke joinstyle="miter"/>
                <v:path gradientshapeok="t" o:connecttype="rect"/>
              </v:shapetype>
              <v:shape id="Text Box 2" o:spid="_x0000_s1026" type="#_x0000_t202" style="position:absolute;left:0;text-align:left;margin-left:0;margin-top:28.9pt;width:539.2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">
                <v:textbox>
                  <w:txbxContent>
                    <w:p w:rsidR="00D45D77" w:rsidRDefault="00D45D77" w:rsidP="00D45D77">
                      <w:pPr>
                        <w:pStyle w:val="chapter-1"/>
                        <w:shd w:val="clear" w:color="auto" w:fill="FFFFFF"/>
                        <w:spacing w:before="0" w:beforeAutospacing="0" w:after="150" w:afterAutospacing="0" w:line="360" w:lineRule="atLeast"/>
                        <w:rPr>
                          <w:rStyle w:val="chapternum"/>
                          <w:rFonts w:asciiTheme="minorHAnsi" w:hAnsiTheme="minorHAnsi" w:cs="Arial"/>
                          <w:b/>
                          <w:bCs/>
                          <w:color w:val="000000"/>
                          <w:sz w:val="22"/>
                          <w:szCs w:val="22"/>
                        </w:rPr>
                      </w:pPr>
                      <w:r>
                        <w:rPr>
                          <w:rStyle w:val="chapternum"/>
                          <w:rFonts w:asciiTheme="minorHAnsi" w:hAnsiTheme="minorHAnsi" w:cs="Arial"/>
                          <w:b/>
                          <w:bCs/>
                          <w:color w:val="000000"/>
                          <w:sz w:val="22"/>
                          <w:szCs w:val="22"/>
                        </w:rPr>
                        <w:t>After reviewing the document, write Short Answer Responses to the following Qs:</w:t>
                      </w:r>
                    </w:p>
                    <w:p w:rsidR="00D45D77" w:rsidRDefault="00D45D77" w:rsidP="00D45D77">
                      <w:pPr>
                        <w:pStyle w:val="chapter-1"/>
                        <w:shd w:val="clear" w:color="auto" w:fill="FFFFFF"/>
                        <w:spacing w:before="0" w:beforeAutospacing="0" w:after="150" w:afterAutospacing="0" w:line="360" w:lineRule="atLeast"/>
                        <w:rPr>
                          <w:rStyle w:val="chapternum"/>
                          <w:rFonts w:asciiTheme="minorHAnsi" w:hAnsiTheme="minorHAnsi" w:cs="Arial"/>
                          <w:b/>
                          <w:bCs/>
                          <w:color w:val="000000"/>
                          <w:sz w:val="22"/>
                          <w:szCs w:val="22"/>
                        </w:rPr>
                      </w:pPr>
                      <w:r>
                        <w:rPr>
                          <w:rStyle w:val="chapternum"/>
                          <w:rFonts w:asciiTheme="minorHAnsi" w:hAnsiTheme="minorHAnsi" w:cs="Arial"/>
                          <w:b/>
                          <w:bCs/>
                          <w:color w:val="000000"/>
                          <w:sz w:val="22"/>
                          <w:szCs w:val="22"/>
                        </w:rPr>
                        <w:t>-What is the overall emphasis of this teaching?</w:t>
                      </w:r>
                      <w:r w:rsidR="001347E8">
                        <w:rPr>
                          <w:rStyle w:val="chapternum"/>
                          <w:rFonts w:asciiTheme="minorHAnsi" w:hAnsiTheme="minorHAnsi" w:cs="Arial"/>
                          <w:b/>
                          <w:bCs/>
                          <w:color w:val="000000"/>
                          <w:sz w:val="22"/>
                          <w:szCs w:val="22"/>
                        </w:rPr>
                        <w:t xml:space="preserve">  How should humans approach life?</w:t>
                      </w:r>
                    </w:p>
                    <w:p w:rsidR="00D45D77" w:rsidRDefault="00D45D77" w:rsidP="00D45D77">
                      <w:pPr>
                        <w:pStyle w:val="chapter-1"/>
                        <w:shd w:val="clear" w:color="auto" w:fill="FFFFFF"/>
                        <w:spacing w:before="0" w:beforeAutospacing="0" w:after="150" w:afterAutospacing="0" w:line="360" w:lineRule="atLeast"/>
                        <w:rPr>
                          <w:rStyle w:val="chapternum"/>
                          <w:rFonts w:asciiTheme="minorHAnsi" w:hAnsiTheme="minorHAnsi" w:cs="Arial"/>
                          <w:b/>
                          <w:bCs/>
                          <w:color w:val="000000"/>
                          <w:sz w:val="22"/>
                          <w:szCs w:val="22"/>
                        </w:rPr>
                      </w:pPr>
                      <w:r>
                        <w:rPr>
                          <w:rStyle w:val="chapternum"/>
                          <w:rFonts w:asciiTheme="minorHAnsi" w:hAnsiTheme="minorHAnsi" w:cs="Arial"/>
                          <w:b/>
                          <w:bCs/>
                          <w:color w:val="000000"/>
                          <w:sz w:val="22"/>
                          <w:szCs w:val="22"/>
                        </w:rPr>
                        <w:t xml:space="preserve">-Which concepts, reflected in the passage, have become fixtures in </w:t>
                      </w:r>
                      <w:r w:rsidR="00E468CD">
                        <w:rPr>
                          <w:rStyle w:val="chapternum"/>
                          <w:rFonts w:asciiTheme="minorHAnsi" w:hAnsiTheme="minorHAnsi" w:cs="Arial"/>
                          <w:b/>
                          <w:bCs/>
                          <w:color w:val="000000"/>
                          <w:sz w:val="22"/>
                          <w:szCs w:val="22"/>
                        </w:rPr>
                        <w:t xml:space="preserve">the </w:t>
                      </w:r>
                      <w:r>
                        <w:rPr>
                          <w:rStyle w:val="chapternum"/>
                          <w:rFonts w:asciiTheme="minorHAnsi" w:hAnsiTheme="minorHAnsi" w:cs="Arial"/>
                          <w:b/>
                          <w:bCs/>
                          <w:color w:val="000000"/>
                          <w:sz w:val="22"/>
                          <w:szCs w:val="22"/>
                        </w:rPr>
                        <w:t xml:space="preserve">Western </w:t>
                      </w:r>
                      <w:r w:rsidR="00E468CD">
                        <w:rPr>
                          <w:rStyle w:val="chapternum"/>
                          <w:rFonts w:asciiTheme="minorHAnsi" w:hAnsiTheme="minorHAnsi" w:cs="Arial"/>
                          <w:b/>
                          <w:bCs/>
                          <w:color w:val="000000"/>
                          <w:sz w:val="22"/>
                          <w:szCs w:val="22"/>
                        </w:rPr>
                        <w:t>idea of a civil society</w:t>
                      </w:r>
                      <w:r>
                        <w:rPr>
                          <w:rStyle w:val="chapternum"/>
                          <w:rFonts w:asciiTheme="minorHAnsi" w:hAnsiTheme="minorHAnsi" w:cs="Arial"/>
                          <w:b/>
                          <w:bCs/>
                          <w:color w:val="000000"/>
                          <w:sz w:val="22"/>
                          <w:szCs w:val="22"/>
                        </w:rPr>
                        <w:t>? Briefly explain three (3) and justify your choices</w:t>
                      </w:r>
                    </w:p>
                    <w:p w:rsidR="00D45D77" w:rsidRDefault="00D45D77"/>
                  </w:txbxContent>
                </v:textbox>
                <w10:wrap type="square"/>
              </v:shape>
            </w:pict>
          </mc:Fallback>
        </mc:AlternateContent>
      </w:r>
      <w:r w:rsidR="00A3577F">
        <w:rPr>
          <w:rFonts w:ascii="Georgia" w:hAnsi="Georgia"/>
          <w:i/>
          <w:color w:val="333333"/>
          <w:sz w:val="20"/>
          <w:szCs w:val="20"/>
        </w:rPr>
        <w:t xml:space="preserve">– Above Source: </w:t>
      </w:r>
      <w:hyperlink r:id="rId4" w:history="1">
        <w:r w:rsidR="00A3577F" w:rsidRPr="0046455D">
          <w:rPr>
            <w:rStyle w:val="Hyperlink"/>
            <w:rFonts w:ascii="Georgia" w:hAnsi="Georgia"/>
            <w:i/>
            <w:sz w:val="20"/>
            <w:szCs w:val="20"/>
          </w:rPr>
          <w:t>https://lifehopeandtruth.com/change/christian-conversion/the-sermon-on-the-mount/</w:t>
        </w:r>
      </w:hyperlink>
    </w:p>
    <w:p w:rsidR="00DD6974" w:rsidRPr="00DD6974" w:rsidRDefault="00D45D77" w:rsidP="003A0B83">
      <w:pPr>
        <w:pStyle w:val="chapter-1"/>
        <w:shd w:val="clear" w:color="auto" w:fill="FFFFFF"/>
        <w:spacing w:before="0" w:beforeAutospacing="0" w:after="150" w:afterAutospacing="0" w:line="360" w:lineRule="atLeast"/>
        <w:rPr>
          <w:rFonts w:asciiTheme="minorHAnsi" w:hAnsiTheme="minorHAnsi"/>
          <w:color w:val="000000"/>
          <w:sz w:val="22"/>
          <w:szCs w:val="22"/>
        </w:rPr>
      </w:pPr>
      <w:r>
        <w:rPr>
          <w:rStyle w:val="chapternum"/>
          <w:rFonts w:asciiTheme="minorHAnsi" w:hAnsiTheme="minorHAnsi" w:cs="Arial"/>
          <w:b/>
          <w:bCs/>
          <w:color w:val="000000"/>
          <w:sz w:val="22"/>
          <w:szCs w:val="22"/>
        </w:rPr>
        <w:t xml:space="preserve">Chapter </w:t>
      </w:r>
      <w:r w:rsidR="00DD6974" w:rsidRPr="00DD6974">
        <w:rPr>
          <w:rStyle w:val="chapternum"/>
          <w:rFonts w:asciiTheme="minorHAnsi" w:hAnsiTheme="minorHAnsi" w:cs="Arial"/>
          <w:b/>
          <w:bCs/>
          <w:color w:val="000000"/>
          <w:sz w:val="22"/>
          <w:szCs w:val="22"/>
        </w:rPr>
        <w:t>5</w:t>
      </w:r>
      <w:r>
        <w:rPr>
          <w:rStyle w:val="chapternum"/>
          <w:rFonts w:asciiTheme="minorHAnsi" w:hAnsiTheme="minorHAnsi" w:cs="Arial"/>
          <w:b/>
          <w:bCs/>
          <w:color w:val="000000"/>
          <w:sz w:val="22"/>
          <w:szCs w:val="22"/>
        </w:rPr>
        <w:t>:</w:t>
      </w:r>
      <w:r w:rsidR="00DD6974" w:rsidRPr="00DD6974">
        <w:rPr>
          <w:rStyle w:val="chapternum"/>
          <w:rFonts w:asciiTheme="minorHAnsi" w:hAnsiTheme="minorHAnsi" w:cs="Arial"/>
          <w:b/>
          <w:bCs/>
          <w:color w:val="000000"/>
          <w:sz w:val="22"/>
          <w:szCs w:val="22"/>
        </w:rPr>
        <w:t> </w:t>
      </w:r>
      <w:r w:rsidR="00DD6974" w:rsidRPr="00DD6974">
        <w:rPr>
          <w:rStyle w:val="text"/>
          <w:rFonts w:asciiTheme="minorHAnsi" w:hAnsiTheme="minorHAnsi"/>
          <w:color w:val="000000"/>
          <w:sz w:val="22"/>
          <w:szCs w:val="22"/>
        </w:rPr>
        <w:t>Now when Jesus saw the crowds, he went up on a mountainside and sat down. His disciples came to him,</w:t>
      </w:r>
      <w:r w:rsidR="00DD6974" w:rsidRPr="00DD6974">
        <w:rPr>
          <w:rStyle w:val="apple-converted-space"/>
          <w:rFonts w:asciiTheme="minorHAnsi" w:hAnsiTheme="minorHAnsi"/>
          <w:color w:val="000000"/>
          <w:sz w:val="22"/>
          <w:szCs w:val="22"/>
        </w:rPr>
        <w:t> </w:t>
      </w:r>
      <w:r w:rsidR="00DD6974" w:rsidRPr="00DD6974">
        <w:rPr>
          <w:rStyle w:val="text"/>
          <w:rFonts w:asciiTheme="minorHAnsi" w:hAnsiTheme="minorHAnsi" w:cs="Arial"/>
          <w:b/>
          <w:bCs/>
          <w:color w:val="000000"/>
          <w:sz w:val="22"/>
          <w:szCs w:val="22"/>
          <w:vertAlign w:val="superscript"/>
        </w:rPr>
        <w:t>2 </w:t>
      </w:r>
      <w:r w:rsidR="00DD6974" w:rsidRPr="00DD6974">
        <w:rPr>
          <w:rStyle w:val="text"/>
          <w:rFonts w:asciiTheme="minorHAnsi" w:hAnsiTheme="minorHAnsi"/>
          <w:color w:val="000000"/>
          <w:sz w:val="22"/>
          <w:szCs w:val="22"/>
        </w:rPr>
        <w:t>and he began to teach them.</w:t>
      </w:r>
      <w:r w:rsidR="003A0B83">
        <w:rPr>
          <w:rStyle w:val="text"/>
          <w:rFonts w:asciiTheme="minorHAnsi" w:hAnsiTheme="minorHAnsi"/>
          <w:color w:val="000000"/>
          <w:sz w:val="22"/>
          <w:szCs w:val="22"/>
        </w:rPr>
        <w:t xml:space="preserve">  </w:t>
      </w:r>
      <w:r w:rsidR="00DD6974" w:rsidRPr="00DD6974">
        <w:rPr>
          <w:rStyle w:val="text"/>
          <w:rFonts w:asciiTheme="minorHAnsi" w:hAnsiTheme="minorHAnsi"/>
          <w:color w:val="000000"/>
          <w:sz w:val="22"/>
          <w:szCs w:val="22"/>
        </w:rPr>
        <w:t>He said:</w:t>
      </w:r>
    </w:p>
    <w:p w:rsidR="001361A4" w:rsidRDefault="00DD6974" w:rsidP="001361A4">
      <w:pPr>
        <w:pStyle w:val="line"/>
        <w:shd w:val="clear" w:color="auto" w:fill="FFFFFF"/>
        <w:spacing w:before="0" w:beforeAutospacing="0" w:after="0" w:afterAutospacing="0" w:line="360" w:lineRule="atLeast"/>
        <w:rPr>
          <w:rStyle w:val="woj"/>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3 </w:t>
      </w:r>
      <w:r w:rsidRPr="00DD6974">
        <w:rPr>
          <w:rStyle w:val="woj"/>
          <w:rFonts w:asciiTheme="minorHAnsi" w:hAnsiTheme="minorHAnsi"/>
          <w:color w:val="000000"/>
          <w:sz w:val="22"/>
          <w:szCs w:val="22"/>
        </w:rPr>
        <w:t xml:space="preserve">“Blessed are the poor </w:t>
      </w:r>
      <w:r w:rsidR="001361A4">
        <w:rPr>
          <w:rStyle w:val="woj"/>
          <w:rFonts w:asciiTheme="minorHAnsi" w:hAnsiTheme="minorHAnsi"/>
          <w:color w:val="000000"/>
          <w:sz w:val="22"/>
          <w:szCs w:val="22"/>
        </w:rPr>
        <w:t xml:space="preserve">[humble] </w:t>
      </w:r>
      <w:r w:rsidRPr="00DD6974">
        <w:rPr>
          <w:rStyle w:val="woj"/>
          <w:rFonts w:asciiTheme="minorHAnsi" w:hAnsiTheme="minorHAnsi"/>
          <w:color w:val="000000"/>
          <w:sz w:val="22"/>
          <w:szCs w:val="22"/>
        </w:rPr>
        <w:t>in spirit,</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theirs is the kingdom of heaven.</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4 </w:t>
      </w:r>
      <w:r w:rsidRPr="00DD6974">
        <w:rPr>
          <w:rStyle w:val="woj"/>
          <w:rFonts w:asciiTheme="minorHAnsi" w:hAnsiTheme="minorHAnsi"/>
          <w:color w:val="000000"/>
          <w:sz w:val="22"/>
          <w:szCs w:val="22"/>
        </w:rPr>
        <w:t>Blessed are those who mourn,</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they will be comforted.</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5 </w:t>
      </w:r>
      <w:r w:rsidRPr="00DD6974">
        <w:rPr>
          <w:rStyle w:val="woj"/>
          <w:rFonts w:asciiTheme="minorHAnsi" w:hAnsiTheme="minorHAnsi"/>
          <w:color w:val="000000"/>
          <w:sz w:val="22"/>
          <w:szCs w:val="22"/>
        </w:rPr>
        <w:t>Blessed are the meek,</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they will inherit the earth.</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6 </w:t>
      </w:r>
      <w:r w:rsidRPr="00DD6974">
        <w:rPr>
          <w:rStyle w:val="woj"/>
          <w:rFonts w:asciiTheme="minorHAnsi" w:hAnsiTheme="minorHAnsi"/>
          <w:color w:val="000000"/>
          <w:sz w:val="22"/>
          <w:szCs w:val="22"/>
        </w:rPr>
        <w:t>Blessed are those who hunger and thirst for righteousness,</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they will be filled.</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7 </w:t>
      </w:r>
      <w:r w:rsidRPr="00DD6974">
        <w:rPr>
          <w:rStyle w:val="woj"/>
          <w:rFonts w:asciiTheme="minorHAnsi" w:hAnsiTheme="minorHAnsi"/>
          <w:color w:val="000000"/>
          <w:sz w:val="22"/>
          <w:szCs w:val="22"/>
        </w:rPr>
        <w:t>Blessed are the merciful,</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they will be shown mercy.</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8 </w:t>
      </w:r>
      <w:r w:rsidRPr="00DD6974">
        <w:rPr>
          <w:rStyle w:val="woj"/>
          <w:rFonts w:asciiTheme="minorHAnsi" w:hAnsiTheme="minorHAnsi"/>
          <w:color w:val="000000"/>
          <w:sz w:val="22"/>
          <w:szCs w:val="22"/>
        </w:rPr>
        <w:t>Blessed are the pure in heart</w:t>
      </w:r>
      <w:r w:rsidR="001347E8">
        <w:rPr>
          <w:rStyle w:val="woj"/>
          <w:rFonts w:asciiTheme="minorHAnsi" w:hAnsiTheme="minorHAnsi"/>
          <w:color w:val="000000"/>
          <w:sz w:val="22"/>
          <w:szCs w:val="22"/>
        </w:rPr>
        <w:t xml:space="preserve"> [free from selfish motives]</w:t>
      </w:r>
      <w:r w:rsidRPr="00DD6974">
        <w:rPr>
          <w:rStyle w:val="woj"/>
          <w:rFonts w:asciiTheme="minorHAnsi" w:hAnsiTheme="minorHAnsi"/>
          <w:color w:val="000000"/>
          <w:sz w:val="22"/>
          <w:szCs w:val="22"/>
        </w:rPr>
        <w:t>,</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they will see God.</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9 </w:t>
      </w:r>
      <w:r w:rsidRPr="00DD6974">
        <w:rPr>
          <w:rStyle w:val="woj"/>
          <w:rFonts w:asciiTheme="minorHAnsi" w:hAnsiTheme="minorHAnsi"/>
          <w:color w:val="000000"/>
          <w:sz w:val="22"/>
          <w:szCs w:val="22"/>
        </w:rPr>
        <w:t>Blessed are the peacemakers,</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they will be called children of God.</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10 </w:t>
      </w:r>
      <w:r w:rsidRPr="00DD6974">
        <w:rPr>
          <w:rStyle w:val="woj"/>
          <w:rFonts w:asciiTheme="minorHAnsi" w:hAnsiTheme="minorHAnsi"/>
          <w:color w:val="000000"/>
          <w:sz w:val="22"/>
          <w:szCs w:val="22"/>
        </w:rPr>
        <w:t>Blessed are those who are persecuted because of righteousness,</w:t>
      </w:r>
      <w:r>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for theirs is the kingdom of heaven.</w:t>
      </w:r>
      <w:r w:rsidR="00D45D77">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11 </w:t>
      </w:r>
      <w:r w:rsidRPr="00DD6974">
        <w:rPr>
          <w:rStyle w:val="woj"/>
          <w:rFonts w:asciiTheme="minorHAnsi" w:hAnsiTheme="minorHAnsi"/>
          <w:color w:val="000000"/>
          <w:sz w:val="22"/>
          <w:szCs w:val="22"/>
        </w:rPr>
        <w:t>“Blessed are you when people insult you,</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persecute you and falsely say all kinds of evil against you because of me.</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12 </w:t>
      </w:r>
      <w:r w:rsidRPr="00DD6974">
        <w:rPr>
          <w:rStyle w:val="woj"/>
          <w:rFonts w:asciiTheme="minorHAnsi" w:hAnsiTheme="minorHAnsi"/>
          <w:color w:val="000000"/>
          <w:sz w:val="22"/>
          <w:szCs w:val="22"/>
        </w:rPr>
        <w:t>Rejoice and be glad,</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because great is your reward in heaven, for in the same way they persecuted the prophets who were before you</w:t>
      </w:r>
      <w:r w:rsidR="001361A4">
        <w:rPr>
          <w:rStyle w:val="woj"/>
          <w:rFonts w:asciiTheme="minorHAnsi" w:hAnsiTheme="minorHAnsi"/>
          <w:color w:val="000000"/>
          <w:sz w:val="22"/>
          <w:szCs w:val="22"/>
        </w:rPr>
        <w:t xml:space="preserve">… </w:t>
      </w:r>
    </w:p>
    <w:p w:rsidR="001361A4" w:rsidRDefault="001361A4" w:rsidP="001361A4">
      <w:pPr>
        <w:pStyle w:val="line"/>
        <w:shd w:val="clear" w:color="auto" w:fill="FFFFFF"/>
        <w:spacing w:before="0" w:beforeAutospacing="0" w:after="0" w:afterAutospacing="0" w:line="360" w:lineRule="atLeast"/>
        <w:rPr>
          <w:rStyle w:val="woj"/>
          <w:rFonts w:asciiTheme="minorHAnsi" w:hAnsiTheme="minorHAnsi" w:cs="Arial"/>
          <w:b/>
          <w:bCs/>
          <w:color w:val="000000"/>
          <w:sz w:val="22"/>
          <w:szCs w:val="22"/>
          <w:vertAlign w:val="superscript"/>
        </w:rPr>
      </w:pPr>
    </w:p>
    <w:p w:rsidR="001361A4" w:rsidRDefault="00DD6974" w:rsidP="001361A4">
      <w:pPr>
        <w:pStyle w:val="NormalWeb"/>
        <w:shd w:val="clear" w:color="auto" w:fill="FFFFFF"/>
        <w:spacing w:before="0" w:beforeAutospacing="0" w:after="150" w:afterAutospacing="0" w:line="360" w:lineRule="atLeast"/>
        <w:rPr>
          <w:rStyle w:val="woj"/>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14 </w:t>
      </w:r>
      <w:r w:rsidRPr="00DD6974">
        <w:rPr>
          <w:rStyle w:val="woj"/>
          <w:rFonts w:asciiTheme="minorHAnsi" w:hAnsiTheme="minorHAnsi"/>
          <w:color w:val="000000"/>
          <w:sz w:val="22"/>
          <w:szCs w:val="22"/>
        </w:rPr>
        <w:t>“You are the light of the world.</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 town built on a hill cannot be hidden.</w:t>
      </w:r>
      <w:r w:rsidRPr="00DD6974">
        <w:rPr>
          <w:rStyle w:val="woj"/>
          <w:rFonts w:asciiTheme="minorHAnsi" w:hAnsiTheme="minorHAnsi" w:cs="Arial"/>
          <w:b/>
          <w:bCs/>
          <w:color w:val="000000"/>
          <w:sz w:val="22"/>
          <w:szCs w:val="22"/>
          <w:vertAlign w:val="superscript"/>
        </w:rPr>
        <w:t>15</w:t>
      </w:r>
      <w:proofErr w:type="gramStart"/>
      <w:r w:rsidRPr="00DD6974">
        <w:rPr>
          <w:rStyle w:val="woj"/>
          <w:rFonts w:asciiTheme="minorHAnsi" w:hAnsiTheme="minorHAnsi" w:cs="Arial"/>
          <w:b/>
          <w:bCs/>
          <w:color w:val="000000"/>
          <w:sz w:val="22"/>
          <w:szCs w:val="22"/>
          <w:vertAlign w:val="superscript"/>
        </w:rPr>
        <w:t> </w:t>
      </w:r>
      <w:r w:rsidR="001347E8">
        <w:rPr>
          <w:rStyle w:val="woj"/>
          <w:rFonts w:asciiTheme="minorHAnsi" w:hAnsiTheme="minorHAnsi" w:cs="Arial"/>
          <w:b/>
          <w:bCs/>
          <w:color w:val="000000"/>
          <w:sz w:val="22"/>
          <w:szCs w:val="22"/>
          <w:vertAlign w:val="superscript"/>
        </w:rPr>
        <w:t xml:space="preserve"> </w:t>
      </w:r>
      <w:r w:rsidR="001347E8">
        <w:rPr>
          <w:rStyle w:val="woj"/>
          <w:rFonts w:asciiTheme="minorHAnsi" w:hAnsiTheme="minorHAnsi"/>
          <w:color w:val="000000"/>
          <w:sz w:val="22"/>
          <w:szCs w:val="22"/>
        </w:rPr>
        <w:t>P</w:t>
      </w:r>
      <w:r w:rsidRPr="00DD6974">
        <w:rPr>
          <w:rStyle w:val="woj"/>
          <w:rFonts w:asciiTheme="minorHAnsi" w:hAnsiTheme="minorHAnsi"/>
          <w:color w:val="000000"/>
          <w:sz w:val="22"/>
          <w:szCs w:val="22"/>
        </w:rPr>
        <w:t>eople</w:t>
      </w:r>
      <w:proofErr w:type="gramEnd"/>
      <w:r w:rsidR="001347E8">
        <w:rPr>
          <w:rStyle w:val="woj"/>
          <w:rFonts w:asciiTheme="minorHAnsi" w:hAnsiTheme="minorHAnsi"/>
          <w:color w:val="000000"/>
          <w:sz w:val="22"/>
          <w:szCs w:val="22"/>
        </w:rPr>
        <w:t xml:space="preserve"> do not</w:t>
      </w:r>
      <w:r w:rsidRPr="00DD6974">
        <w:rPr>
          <w:rStyle w:val="woj"/>
          <w:rFonts w:asciiTheme="minorHAnsi" w:hAnsiTheme="minorHAnsi"/>
          <w:color w:val="000000"/>
          <w:sz w:val="22"/>
          <w:szCs w:val="22"/>
        </w:rPr>
        <w:t xml:space="preserve"> light a lamp and put it under a bowl. Instead they put it on its stand, and it gives light to everyone in the house.</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16 </w:t>
      </w:r>
      <w:r w:rsidRPr="00DD6974">
        <w:rPr>
          <w:rStyle w:val="woj"/>
          <w:rFonts w:asciiTheme="minorHAnsi" w:hAnsiTheme="minorHAnsi"/>
          <w:color w:val="000000"/>
          <w:sz w:val="22"/>
          <w:szCs w:val="22"/>
        </w:rPr>
        <w:t xml:space="preserve">In the same way, let your light </w:t>
      </w:r>
      <w:r w:rsidR="00992111">
        <w:rPr>
          <w:rStyle w:val="woj"/>
          <w:rFonts w:asciiTheme="minorHAnsi" w:hAnsiTheme="minorHAnsi"/>
          <w:color w:val="000000"/>
          <w:sz w:val="22"/>
          <w:szCs w:val="22"/>
        </w:rPr>
        <w:t xml:space="preserve">[righteous behavior] </w:t>
      </w:r>
      <w:r w:rsidRPr="00DD6974">
        <w:rPr>
          <w:rStyle w:val="woj"/>
          <w:rFonts w:asciiTheme="minorHAnsi" w:hAnsiTheme="minorHAnsi"/>
          <w:color w:val="000000"/>
          <w:sz w:val="22"/>
          <w:szCs w:val="22"/>
        </w:rPr>
        <w:t>shine before others,</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that they may see your good deeds</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and glorify</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your Father in heaven</w:t>
      </w:r>
      <w:r w:rsidR="001361A4">
        <w:rPr>
          <w:rStyle w:val="woj"/>
          <w:rFonts w:asciiTheme="minorHAnsi" w:hAnsiTheme="minorHAnsi"/>
          <w:color w:val="000000"/>
          <w:sz w:val="22"/>
          <w:szCs w:val="22"/>
        </w:rPr>
        <w:t>…</w:t>
      </w:r>
    </w:p>
    <w:p w:rsidR="00DD6974" w:rsidRPr="00DD6974" w:rsidRDefault="00DD6974" w:rsidP="001361A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21 </w:t>
      </w:r>
      <w:r w:rsidRPr="00DD6974">
        <w:rPr>
          <w:rStyle w:val="woj"/>
          <w:rFonts w:asciiTheme="minorHAnsi" w:hAnsiTheme="minorHAnsi"/>
          <w:color w:val="000000"/>
          <w:sz w:val="22"/>
          <w:szCs w:val="22"/>
        </w:rPr>
        <w:t>“You have heard that it was said to the people long ago, ‘You shall not murder,</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and anyone who murders will be subject to judgment.’</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22 </w:t>
      </w:r>
      <w:r w:rsidRPr="00DD6974">
        <w:rPr>
          <w:rStyle w:val="woj"/>
          <w:rFonts w:asciiTheme="minorHAnsi" w:hAnsiTheme="minorHAnsi"/>
          <w:color w:val="000000"/>
          <w:sz w:val="22"/>
          <w:szCs w:val="22"/>
        </w:rPr>
        <w:t>But I tell you that anyone who is angry</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with a brother or sister</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will be subject to judgment.</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Again, anyone who says to a brother or sister, ‘</w:t>
      </w:r>
      <w:proofErr w:type="spellStart"/>
      <w:r w:rsidRPr="00DD6974">
        <w:rPr>
          <w:rStyle w:val="woj"/>
          <w:rFonts w:asciiTheme="minorHAnsi" w:hAnsiTheme="minorHAnsi"/>
          <w:color w:val="000000"/>
          <w:sz w:val="22"/>
          <w:szCs w:val="22"/>
        </w:rPr>
        <w:t>Raca</w:t>
      </w:r>
      <w:proofErr w:type="spellEnd"/>
      <w:r w:rsidRPr="00DD6974">
        <w:rPr>
          <w:rStyle w:val="woj"/>
          <w:rFonts w:asciiTheme="minorHAnsi" w:hAnsiTheme="minorHAnsi"/>
          <w:color w:val="000000"/>
          <w:sz w:val="22"/>
          <w:szCs w:val="22"/>
        </w:rPr>
        <w:t>,’</w:t>
      </w:r>
      <w:r w:rsidR="003A0B83">
        <w:rPr>
          <w:rStyle w:val="woj"/>
          <w:rFonts w:asciiTheme="minorHAnsi" w:hAnsiTheme="minorHAnsi"/>
          <w:color w:val="000000"/>
          <w:sz w:val="22"/>
          <w:szCs w:val="22"/>
        </w:rPr>
        <w:t xml:space="preserve"> [a term of insult]</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is answerable to the court.</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And anyone who says, ‘You fool!’ will be in danger of the fire of hell.</w:t>
      </w:r>
      <w:r w:rsidR="003A0B83">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23 </w:t>
      </w:r>
      <w:r w:rsidRPr="00DD6974">
        <w:rPr>
          <w:rStyle w:val="woj"/>
          <w:rFonts w:asciiTheme="minorHAnsi" w:hAnsiTheme="minorHAnsi"/>
          <w:color w:val="000000"/>
          <w:sz w:val="22"/>
          <w:szCs w:val="22"/>
        </w:rPr>
        <w:t>“Therefore, if you are offering your gift at the altar and there remember that your brother or sister has something against you,</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24 </w:t>
      </w:r>
      <w:r w:rsidRPr="00DD6974">
        <w:rPr>
          <w:rStyle w:val="woj"/>
          <w:rFonts w:asciiTheme="minorHAnsi" w:hAnsiTheme="minorHAnsi"/>
          <w:color w:val="000000"/>
          <w:sz w:val="22"/>
          <w:szCs w:val="22"/>
        </w:rPr>
        <w:t>leave your gift there in front of the altar. First go and be reconciled to them; then come and offer your gift.</w:t>
      </w:r>
      <w:r w:rsidR="003A0B83">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25 </w:t>
      </w:r>
      <w:r w:rsidRPr="00DD6974">
        <w:rPr>
          <w:rStyle w:val="woj"/>
          <w:rFonts w:asciiTheme="minorHAnsi" w:hAnsiTheme="minorHAnsi"/>
          <w:color w:val="000000"/>
          <w:sz w:val="22"/>
          <w:szCs w:val="22"/>
        </w:rPr>
        <w:t>“Settle matters quickly with your adversary who is taking you to court. Do it while you are still together on the way, or your adversary may hand you over to the judge, and the judge may hand you over to the officer, and you may be thrown into prison.</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26 </w:t>
      </w:r>
      <w:r w:rsidRPr="00DD6974">
        <w:rPr>
          <w:rStyle w:val="woj"/>
          <w:rFonts w:asciiTheme="minorHAnsi" w:hAnsiTheme="minorHAnsi"/>
          <w:color w:val="000000"/>
          <w:sz w:val="22"/>
          <w:szCs w:val="22"/>
        </w:rPr>
        <w:t>Truly I tell you, you will not get out until you have paid the last penny</w:t>
      </w:r>
      <w:r w:rsidR="001361A4">
        <w:rPr>
          <w:rStyle w:val="woj"/>
          <w:rFonts w:asciiTheme="minorHAnsi" w:hAnsiTheme="minorHAnsi"/>
          <w:color w:val="000000"/>
          <w:sz w:val="22"/>
          <w:szCs w:val="22"/>
        </w:rPr>
        <w:t>…</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lastRenderedPageBreak/>
        <w:t>27 </w:t>
      </w:r>
      <w:r w:rsidRPr="00DD6974">
        <w:rPr>
          <w:rStyle w:val="woj"/>
          <w:rFonts w:asciiTheme="minorHAnsi" w:hAnsiTheme="minorHAnsi"/>
          <w:color w:val="000000"/>
          <w:sz w:val="22"/>
          <w:szCs w:val="22"/>
        </w:rPr>
        <w:t>“You have heard that it was said, ‘You shall not commit adultery.’</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28 </w:t>
      </w:r>
      <w:r w:rsidRPr="00DD6974">
        <w:rPr>
          <w:rStyle w:val="woj"/>
          <w:rFonts w:asciiTheme="minorHAnsi" w:hAnsiTheme="minorHAnsi"/>
          <w:color w:val="000000"/>
          <w:sz w:val="22"/>
          <w:szCs w:val="22"/>
        </w:rPr>
        <w:t>But I tell you that anyone who looks at a woman lustfully has already committed adultery with her in his heart</w:t>
      </w:r>
      <w:r w:rsidR="001361A4">
        <w:rPr>
          <w:rStyle w:val="woj"/>
          <w:rFonts w:asciiTheme="minorHAnsi" w:hAnsiTheme="minorHAnsi"/>
          <w:color w:val="000000"/>
          <w:sz w:val="22"/>
          <w:szCs w:val="22"/>
        </w:rPr>
        <w:t>…</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31 </w:t>
      </w:r>
      <w:r w:rsidRPr="00DD6974">
        <w:rPr>
          <w:rStyle w:val="woj"/>
          <w:rFonts w:asciiTheme="minorHAnsi" w:hAnsiTheme="minorHAnsi"/>
          <w:color w:val="000000"/>
          <w:sz w:val="22"/>
          <w:szCs w:val="22"/>
        </w:rPr>
        <w:t>“It has been said, ‘Anyone who divorces his wife must give her a certificate of divorce.’</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32 </w:t>
      </w:r>
      <w:r w:rsidRPr="00DD6974">
        <w:rPr>
          <w:rStyle w:val="woj"/>
          <w:rFonts w:asciiTheme="minorHAnsi" w:hAnsiTheme="minorHAnsi"/>
          <w:color w:val="000000"/>
          <w:sz w:val="22"/>
          <w:szCs w:val="22"/>
        </w:rPr>
        <w:t>But I tell you that anyone who divorces his wife, except for sexual immorality, makes her the victim of adultery, and anyone who marries a divorced woman commits adultery</w:t>
      </w:r>
      <w:r w:rsidR="00E468CD">
        <w:rPr>
          <w:rStyle w:val="woj"/>
          <w:rFonts w:asciiTheme="minorHAnsi" w:hAnsiTheme="minorHAnsi"/>
          <w:color w:val="000000"/>
          <w:sz w:val="22"/>
          <w:szCs w:val="22"/>
        </w:rPr>
        <w:t>…</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38 </w:t>
      </w:r>
      <w:r w:rsidRPr="00DD6974">
        <w:rPr>
          <w:rStyle w:val="woj"/>
          <w:rFonts w:asciiTheme="minorHAnsi" w:hAnsiTheme="minorHAnsi"/>
          <w:color w:val="000000"/>
          <w:sz w:val="22"/>
          <w:szCs w:val="22"/>
        </w:rPr>
        <w:t>“You have heard that it was said, ‘Eye for eye, and tooth for tooth.’</w:t>
      </w:r>
      <w:r w:rsidRPr="00DD6974">
        <w:rPr>
          <w:rStyle w:val="woj"/>
          <w:rFonts w:asciiTheme="minorHAnsi" w:hAnsiTheme="minorHAnsi"/>
          <w:color w:val="000000"/>
          <w:sz w:val="22"/>
          <w:szCs w:val="22"/>
          <w:vertAlign w:val="superscript"/>
        </w:rPr>
        <w:t>[</w:t>
      </w:r>
      <w:hyperlink r:id="rId5" w:anchor="fen-NIV-23273h" w:tooltip="See footnote h" w:history="1">
        <w:r w:rsidRPr="00DD6974">
          <w:rPr>
            <w:rStyle w:val="Hyperlink"/>
            <w:rFonts w:asciiTheme="minorHAnsi" w:hAnsiTheme="minorHAnsi"/>
            <w:color w:val="B34B2C"/>
            <w:sz w:val="22"/>
            <w:szCs w:val="22"/>
            <w:vertAlign w:val="superscript"/>
          </w:rPr>
          <w:t>h</w:t>
        </w:r>
      </w:hyperlink>
      <w:r w:rsidRPr="00DD6974">
        <w:rPr>
          <w:rStyle w:val="woj"/>
          <w:rFonts w:asciiTheme="minorHAnsi" w:hAnsiTheme="minorHAnsi"/>
          <w:color w:val="000000"/>
          <w:sz w:val="22"/>
          <w:szCs w:val="22"/>
          <w:vertAlign w:val="superscript"/>
        </w:rPr>
        <w:t>]</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39 </w:t>
      </w:r>
      <w:r w:rsidRPr="00DD6974">
        <w:rPr>
          <w:rStyle w:val="woj"/>
          <w:rFonts w:asciiTheme="minorHAnsi" w:hAnsiTheme="minorHAnsi"/>
          <w:color w:val="000000"/>
          <w:sz w:val="22"/>
          <w:szCs w:val="22"/>
        </w:rPr>
        <w:t>But I tell you, do not resist an evil person. If anyone slaps you on the right cheek, turn to them the other cheek also.</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40 </w:t>
      </w:r>
      <w:r w:rsidRPr="00DD6974">
        <w:rPr>
          <w:rStyle w:val="woj"/>
          <w:rFonts w:asciiTheme="minorHAnsi" w:hAnsiTheme="minorHAnsi"/>
          <w:color w:val="000000"/>
          <w:sz w:val="22"/>
          <w:szCs w:val="22"/>
        </w:rPr>
        <w:t>And if anyone wants to sue you and take your shirt, hand over your coat as well.</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41 </w:t>
      </w:r>
      <w:r w:rsidRPr="00DD6974">
        <w:rPr>
          <w:rStyle w:val="woj"/>
          <w:rFonts w:asciiTheme="minorHAnsi" w:hAnsiTheme="minorHAnsi"/>
          <w:color w:val="000000"/>
          <w:sz w:val="22"/>
          <w:szCs w:val="22"/>
        </w:rPr>
        <w:t>If anyone forces you to go one mile, go with them two miles.</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42 </w:t>
      </w:r>
      <w:r w:rsidRPr="00DD6974">
        <w:rPr>
          <w:rStyle w:val="woj"/>
          <w:rFonts w:asciiTheme="minorHAnsi" w:hAnsiTheme="minorHAnsi"/>
          <w:color w:val="000000"/>
          <w:sz w:val="22"/>
          <w:szCs w:val="22"/>
        </w:rPr>
        <w:t>Give to the one who asks you, and do not turn away from the one who wants to borrow from you</w:t>
      </w:r>
      <w:r w:rsidR="00E468CD">
        <w:rPr>
          <w:rStyle w:val="woj"/>
          <w:rFonts w:asciiTheme="minorHAnsi" w:hAnsiTheme="minorHAnsi"/>
          <w:color w:val="000000"/>
          <w:sz w:val="22"/>
          <w:szCs w:val="22"/>
        </w:rPr>
        <w:t>…</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43 </w:t>
      </w:r>
      <w:r w:rsidRPr="00DD6974">
        <w:rPr>
          <w:rStyle w:val="woj"/>
          <w:rFonts w:asciiTheme="minorHAnsi" w:hAnsiTheme="minorHAnsi"/>
          <w:color w:val="000000"/>
          <w:sz w:val="22"/>
          <w:szCs w:val="22"/>
        </w:rPr>
        <w:t>“You have heard that it was said, ‘Love your neighbor</w:t>
      </w:r>
      <w:r w:rsidRPr="00DD6974">
        <w:rPr>
          <w:rStyle w:val="woj"/>
          <w:rFonts w:asciiTheme="minorHAnsi" w:hAnsiTheme="minorHAnsi"/>
          <w:color w:val="000000"/>
          <w:sz w:val="22"/>
          <w:szCs w:val="22"/>
          <w:vertAlign w:val="superscript"/>
        </w:rPr>
        <w:t>[</w:t>
      </w:r>
      <w:proofErr w:type="spellStart"/>
      <w:r w:rsidRPr="00DD6974">
        <w:rPr>
          <w:rStyle w:val="woj"/>
          <w:rFonts w:asciiTheme="minorHAnsi" w:hAnsiTheme="minorHAnsi"/>
          <w:color w:val="000000"/>
          <w:sz w:val="22"/>
          <w:szCs w:val="22"/>
          <w:vertAlign w:val="superscript"/>
        </w:rPr>
        <w:fldChar w:fldCharType="begin"/>
      </w:r>
      <w:r w:rsidRPr="00DD6974">
        <w:rPr>
          <w:rStyle w:val="woj"/>
          <w:rFonts w:asciiTheme="minorHAnsi" w:hAnsiTheme="minorHAnsi"/>
          <w:color w:val="000000"/>
          <w:sz w:val="22"/>
          <w:szCs w:val="22"/>
          <w:vertAlign w:val="superscript"/>
        </w:rPr>
        <w:instrText xml:space="preserve"> HYPERLINK "https://www.biblegateway.com/passage/?search=Matthew%205-7" \l "fen-NIV-23278i" \o "See footnote i" </w:instrText>
      </w:r>
      <w:r w:rsidRPr="00DD6974">
        <w:rPr>
          <w:rStyle w:val="woj"/>
          <w:rFonts w:asciiTheme="minorHAnsi" w:hAnsiTheme="minorHAnsi"/>
          <w:color w:val="000000"/>
          <w:sz w:val="22"/>
          <w:szCs w:val="22"/>
          <w:vertAlign w:val="superscript"/>
        </w:rPr>
        <w:fldChar w:fldCharType="separate"/>
      </w:r>
      <w:r w:rsidRPr="00DD6974">
        <w:rPr>
          <w:rStyle w:val="Hyperlink"/>
          <w:rFonts w:asciiTheme="minorHAnsi" w:hAnsiTheme="minorHAnsi"/>
          <w:color w:val="B34B2C"/>
          <w:sz w:val="22"/>
          <w:szCs w:val="22"/>
          <w:vertAlign w:val="superscript"/>
        </w:rPr>
        <w:t>i</w:t>
      </w:r>
      <w:proofErr w:type="spellEnd"/>
      <w:r w:rsidRPr="00DD6974">
        <w:rPr>
          <w:rStyle w:val="woj"/>
          <w:rFonts w:asciiTheme="minorHAnsi" w:hAnsiTheme="minorHAnsi"/>
          <w:color w:val="000000"/>
          <w:sz w:val="22"/>
          <w:szCs w:val="22"/>
          <w:vertAlign w:val="superscript"/>
        </w:rPr>
        <w:fldChar w:fldCharType="end"/>
      </w:r>
      <w:r w:rsidRPr="00DD6974">
        <w:rPr>
          <w:rStyle w:val="woj"/>
          <w:rFonts w:asciiTheme="minorHAnsi" w:hAnsiTheme="minorHAnsi"/>
          <w:color w:val="000000"/>
          <w:sz w:val="22"/>
          <w:szCs w:val="22"/>
          <w:vertAlign w:val="superscript"/>
        </w:rPr>
        <w:t>]</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and hate your enemy.’</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44 </w:t>
      </w:r>
      <w:r w:rsidRPr="00DD6974">
        <w:rPr>
          <w:rStyle w:val="woj"/>
          <w:rFonts w:asciiTheme="minorHAnsi" w:hAnsiTheme="minorHAnsi"/>
          <w:color w:val="000000"/>
          <w:sz w:val="22"/>
          <w:szCs w:val="22"/>
        </w:rPr>
        <w:t>But I tell you, love your enemies and pray for those who persecute you,</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45 </w:t>
      </w:r>
      <w:r w:rsidRPr="00DD6974">
        <w:rPr>
          <w:rStyle w:val="woj"/>
          <w:rFonts w:asciiTheme="minorHAnsi" w:hAnsiTheme="minorHAnsi"/>
          <w:color w:val="000000"/>
          <w:sz w:val="22"/>
          <w:szCs w:val="22"/>
        </w:rPr>
        <w:t>that you may be children</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of your Father in heaven. He causes his sun to rise on the evil and the good, and sends rain on the righteous and the unrighteous.</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46 </w:t>
      </w:r>
      <w:r w:rsidRPr="00DD6974">
        <w:rPr>
          <w:rStyle w:val="woj"/>
          <w:rFonts w:asciiTheme="minorHAnsi" w:hAnsiTheme="minorHAnsi"/>
          <w:color w:val="000000"/>
          <w:sz w:val="22"/>
          <w:szCs w:val="22"/>
        </w:rPr>
        <w:t>If you love those who love you, what reward will you get?</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Are not even the tax collectors doing that?</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47 </w:t>
      </w:r>
      <w:r w:rsidRPr="00DD6974">
        <w:rPr>
          <w:rStyle w:val="woj"/>
          <w:rFonts w:asciiTheme="minorHAnsi" w:hAnsiTheme="minorHAnsi"/>
          <w:color w:val="000000"/>
          <w:sz w:val="22"/>
          <w:szCs w:val="22"/>
        </w:rPr>
        <w:t>And if you greet only your own people, what are you doing more than others? Do not even pagans do that?</w:t>
      </w:r>
      <w:r w:rsidR="00426DAB">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48 </w:t>
      </w:r>
      <w:r w:rsidRPr="00DD6974">
        <w:rPr>
          <w:rStyle w:val="woj"/>
          <w:rFonts w:asciiTheme="minorHAnsi" w:hAnsiTheme="minorHAnsi"/>
          <w:color w:val="000000"/>
          <w:sz w:val="22"/>
          <w:szCs w:val="22"/>
        </w:rPr>
        <w:t xml:space="preserve">Be perfect, therefore, as </w:t>
      </w:r>
      <w:proofErr w:type="gramStart"/>
      <w:r w:rsidRPr="00DD6974">
        <w:rPr>
          <w:rStyle w:val="woj"/>
          <w:rFonts w:asciiTheme="minorHAnsi" w:hAnsiTheme="minorHAnsi"/>
          <w:color w:val="000000"/>
          <w:sz w:val="22"/>
          <w:szCs w:val="22"/>
        </w:rPr>
        <w:t>your</w:t>
      </w:r>
      <w:proofErr w:type="gramEnd"/>
      <w:r w:rsidRPr="00DD6974">
        <w:rPr>
          <w:rStyle w:val="woj"/>
          <w:rFonts w:asciiTheme="minorHAnsi" w:hAnsiTheme="minorHAnsi"/>
          <w:color w:val="000000"/>
          <w:sz w:val="22"/>
          <w:szCs w:val="22"/>
        </w:rPr>
        <w:t xml:space="preserve"> heavenly Father is perfect</w:t>
      </w:r>
      <w:r w:rsidR="00E468CD">
        <w:rPr>
          <w:rStyle w:val="woj"/>
          <w:rFonts w:asciiTheme="minorHAnsi" w:hAnsiTheme="minorHAnsi"/>
          <w:color w:val="000000"/>
          <w:sz w:val="22"/>
          <w:szCs w:val="22"/>
        </w:rPr>
        <w:t>…</w:t>
      </w:r>
    </w:p>
    <w:p w:rsidR="00DD6974" w:rsidRPr="00DD6974" w:rsidRDefault="002236BE" w:rsidP="003A0B83">
      <w:pPr>
        <w:pStyle w:val="chapter-1"/>
        <w:shd w:val="clear" w:color="auto" w:fill="FFFFFF"/>
        <w:spacing w:before="0" w:beforeAutospacing="0" w:after="150" w:afterAutospacing="0" w:line="360" w:lineRule="atLeast"/>
        <w:rPr>
          <w:rFonts w:asciiTheme="minorHAnsi" w:hAnsiTheme="minorHAnsi"/>
          <w:color w:val="000000"/>
          <w:sz w:val="22"/>
          <w:szCs w:val="22"/>
        </w:rPr>
      </w:pPr>
      <w:r>
        <w:rPr>
          <w:rStyle w:val="chapternum"/>
          <w:rFonts w:asciiTheme="minorHAnsi" w:hAnsiTheme="minorHAnsi" w:cs="Arial"/>
          <w:b/>
          <w:bCs/>
          <w:color w:val="000000"/>
          <w:sz w:val="22"/>
          <w:szCs w:val="22"/>
        </w:rPr>
        <w:t xml:space="preserve">Chapter </w:t>
      </w:r>
      <w:r w:rsidR="00DD6974" w:rsidRPr="00DD6974">
        <w:rPr>
          <w:rStyle w:val="chapternum"/>
          <w:rFonts w:asciiTheme="minorHAnsi" w:hAnsiTheme="minorHAnsi" w:cs="Arial"/>
          <w:b/>
          <w:bCs/>
          <w:color w:val="000000"/>
          <w:sz w:val="22"/>
          <w:szCs w:val="22"/>
        </w:rPr>
        <w:t>6 </w:t>
      </w:r>
      <w:r w:rsidR="00DD6974" w:rsidRPr="00DD6974">
        <w:rPr>
          <w:rStyle w:val="woj"/>
          <w:rFonts w:asciiTheme="minorHAnsi" w:hAnsiTheme="minorHAnsi" w:cs="Arial"/>
          <w:b/>
          <w:bCs/>
          <w:color w:val="000000"/>
          <w:sz w:val="22"/>
          <w:szCs w:val="22"/>
          <w:vertAlign w:val="superscript"/>
        </w:rPr>
        <w:t>2 </w:t>
      </w:r>
      <w:r w:rsidR="00DD6974" w:rsidRPr="00DD6974">
        <w:rPr>
          <w:rStyle w:val="woj"/>
          <w:rFonts w:asciiTheme="minorHAnsi" w:hAnsiTheme="minorHAnsi"/>
          <w:color w:val="000000"/>
          <w:sz w:val="22"/>
          <w:szCs w:val="22"/>
        </w:rPr>
        <w:t>“So when you give to the needy, do not announce it with trumpets, as the hypocrites do in the synagogues and on the streets, to be honored by others</w:t>
      </w:r>
      <w:r w:rsidR="00E468CD">
        <w:rPr>
          <w:rStyle w:val="woj"/>
          <w:rFonts w:asciiTheme="minorHAnsi" w:hAnsiTheme="minorHAnsi"/>
          <w:color w:val="000000"/>
          <w:sz w:val="22"/>
          <w:szCs w:val="22"/>
        </w:rPr>
        <w:t>…</w:t>
      </w:r>
      <w:r w:rsidR="00DD6974" w:rsidRPr="00DD6974">
        <w:rPr>
          <w:rStyle w:val="apple-converted-space"/>
          <w:rFonts w:asciiTheme="minorHAnsi" w:hAnsiTheme="minorHAnsi"/>
          <w:color w:val="000000"/>
          <w:sz w:val="22"/>
          <w:szCs w:val="22"/>
        </w:rPr>
        <w:t> </w:t>
      </w:r>
      <w:r w:rsidR="00DD6974" w:rsidRPr="00DD6974">
        <w:rPr>
          <w:rStyle w:val="woj"/>
          <w:rFonts w:asciiTheme="minorHAnsi" w:hAnsiTheme="minorHAnsi" w:cs="Arial"/>
          <w:b/>
          <w:bCs/>
          <w:color w:val="000000"/>
          <w:sz w:val="22"/>
          <w:szCs w:val="22"/>
          <w:vertAlign w:val="superscript"/>
        </w:rPr>
        <w:t>3 </w:t>
      </w:r>
      <w:r w:rsidR="00DD6974" w:rsidRPr="00DD6974">
        <w:rPr>
          <w:rStyle w:val="woj"/>
          <w:rFonts w:asciiTheme="minorHAnsi" w:hAnsiTheme="minorHAnsi"/>
          <w:color w:val="000000"/>
          <w:sz w:val="22"/>
          <w:szCs w:val="22"/>
        </w:rPr>
        <w:t>But when you give to the needy, do not let your left hand know what your right hand is doing,</w:t>
      </w:r>
      <w:r w:rsidR="00DD6974" w:rsidRPr="00DD6974">
        <w:rPr>
          <w:rStyle w:val="apple-converted-space"/>
          <w:rFonts w:asciiTheme="minorHAnsi" w:hAnsiTheme="minorHAnsi"/>
          <w:color w:val="000000"/>
          <w:sz w:val="22"/>
          <w:szCs w:val="22"/>
        </w:rPr>
        <w:t> </w:t>
      </w:r>
      <w:r w:rsidR="00DD6974" w:rsidRPr="00DD6974">
        <w:rPr>
          <w:rStyle w:val="woj"/>
          <w:rFonts w:asciiTheme="minorHAnsi" w:hAnsiTheme="minorHAnsi" w:cs="Arial"/>
          <w:b/>
          <w:bCs/>
          <w:color w:val="000000"/>
          <w:sz w:val="22"/>
          <w:szCs w:val="22"/>
          <w:vertAlign w:val="superscript"/>
        </w:rPr>
        <w:t>4 </w:t>
      </w:r>
      <w:r w:rsidR="00DD6974" w:rsidRPr="00DD6974">
        <w:rPr>
          <w:rStyle w:val="woj"/>
          <w:rFonts w:asciiTheme="minorHAnsi" w:hAnsiTheme="minorHAnsi"/>
          <w:color w:val="000000"/>
          <w:sz w:val="22"/>
          <w:szCs w:val="22"/>
        </w:rPr>
        <w:t xml:space="preserve">so that your giving may be in secret. Then </w:t>
      </w:r>
      <w:proofErr w:type="gramStart"/>
      <w:r w:rsidR="00DD6974" w:rsidRPr="00DD6974">
        <w:rPr>
          <w:rStyle w:val="woj"/>
          <w:rFonts w:asciiTheme="minorHAnsi" w:hAnsiTheme="minorHAnsi"/>
          <w:color w:val="000000"/>
          <w:sz w:val="22"/>
          <w:szCs w:val="22"/>
        </w:rPr>
        <w:t>your</w:t>
      </w:r>
      <w:proofErr w:type="gramEnd"/>
      <w:r w:rsidR="00DD6974" w:rsidRPr="00DD6974">
        <w:rPr>
          <w:rStyle w:val="woj"/>
          <w:rFonts w:asciiTheme="minorHAnsi" w:hAnsiTheme="minorHAnsi"/>
          <w:color w:val="000000"/>
          <w:sz w:val="22"/>
          <w:szCs w:val="22"/>
        </w:rPr>
        <w:t xml:space="preserve"> Father, who sees what is done in secret, will reward you</w:t>
      </w:r>
      <w:r w:rsidR="00E468CD">
        <w:rPr>
          <w:rStyle w:val="woj"/>
          <w:rFonts w:asciiTheme="minorHAnsi" w:hAnsiTheme="minorHAnsi"/>
          <w:color w:val="000000"/>
          <w:sz w:val="22"/>
          <w:szCs w:val="22"/>
        </w:rPr>
        <w:t>…</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6 </w:t>
      </w:r>
      <w:r w:rsidRPr="00DD6974">
        <w:rPr>
          <w:rStyle w:val="woj"/>
          <w:rFonts w:asciiTheme="minorHAnsi" w:hAnsiTheme="minorHAnsi"/>
          <w:color w:val="000000"/>
          <w:sz w:val="22"/>
          <w:szCs w:val="22"/>
        </w:rPr>
        <w:t>But when you pray, go into your room, close the door and pray to your Father,</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 xml:space="preserve">who is unseen. Then </w:t>
      </w:r>
      <w:proofErr w:type="gramStart"/>
      <w:r w:rsidRPr="00DD6974">
        <w:rPr>
          <w:rStyle w:val="woj"/>
          <w:rFonts w:asciiTheme="minorHAnsi" w:hAnsiTheme="minorHAnsi"/>
          <w:color w:val="000000"/>
          <w:sz w:val="22"/>
          <w:szCs w:val="22"/>
        </w:rPr>
        <w:t>your</w:t>
      </w:r>
      <w:proofErr w:type="gramEnd"/>
      <w:r w:rsidRPr="00DD6974">
        <w:rPr>
          <w:rStyle w:val="woj"/>
          <w:rFonts w:asciiTheme="minorHAnsi" w:hAnsiTheme="minorHAnsi"/>
          <w:color w:val="000000"/>
          <w:sz w:val="22"/>
          <w:szCs w:val="22"/>
        </w:rPr>
        <w:t xml:space="preserve"> Father, who sees what is done in secret, will reward you.</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7 </w:t>
      </w:r>
      <w:r w:rsidRPr="00DD6974">
        <w:rPr>
          <w:rStyle w:val="woj"/>
          <w:rFonts w:asciiTheme="minorHAnsi" w:hAnsiTheme="minorHAnsi"/>
          <w:color w:val="000000"/>
          <w:sz w:val="22"/>
          <w:szCs w:val="22"/>
        </w:rPr>
        <w:t>And when you pray, do not keep on babbling</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like pagans, for they think they will be heard because of their many words.</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8 </w:t>
      </w:r>
      <w:r w:rsidRPr="00DD6974">
        <w:rPr>
          <w:rStyle w:val="woj"/>
          <w:rFonts w:asciiTheme="minorHAnsi" w:hAnsiTheme="minorHAnsi"/>
          <w:color w:val="000000"/>
          <w:sz w:val="22"/>
          <w:szCs w:val="22"/>
        </w:rPr>
        <w:t>Do not be like them, for your Father knows what you need</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before you ask him.</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9 </w:t>
      </w:r>
      <w:r w:rsidRPr="00DD6974">
        <w:rPr>
          <w:rStyle w:val="woj"/>
          <w:rFonts w:asciiTheme="minorHAnsi" w:hAnsiTheme="minorHAnsi"/>
          <w:color w:val="000000"/>
          <w:sz w:val="22"/>
          <w:szCs w:val="22"/>
        </w:rPr>
        <w:t>“This, then, is how you should pray:</w:t>
      </w:r>
    </w:p>
    <w:p w:rsidR="00DD6974" w:rsidRPr="00DD6974" w:rsidRDefault="00DD6974" w:rsidP="00DD6974">
      <w:pPr>
        <w:pStyle w:val="line"/>
        <w:shd w:val="clear" w:color="auto" w:fill="FFFFFF"/>
        <w:spacing w:before="0" w:beforeAutospacing="0" w:after="0" w:afterAutospacing="0" w:line="360" w:lineRule="atLeast"/>
        <w:rPr>
          <w:rFonts w:asciiTheme="minorHAnsi" w:hAnsiTheme="minorHAnsi"/>
          <w:color w:val="000000"/>
          <w:sz w:val="22"/>
          <w:szCs w:val="22"/>
        </w:rPr>
      </w:pPr>
      <w:r w:rsidRPr="00DD6974">
        <w:rPr>
          <w:rStyle w:val="woj"/>
          <w:rFonts w:asciiTheme="minorHAnsi" w:hAnsiTheme="minorHAnsi"/>
          <w:color w:val="000000"/>
          <w:sz w:val="22"/>
          <w:szCs w:val="22"/>
        </w:rPr>
        <w:t>“‘Our Father</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in heaven,</w:t>
      </w:r>
      <w:r w:rsidR="003A0B83">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hallowed be your name</w:t>
      </w:r>
      <w:proofErr w:type="gramStart"/>
      <w:r w:rsidRPr="00DD6974">
        <w:rPr>
          <w:rStyle w:val="woj"/>
          <w:rFonts w:asciiTheme="minorHAnsi" w:hAnsiTheme="minorHAnsi"/>
          <w:color w:val="000000"/>
          <w:sz w:val="22"/>
          <w:szCs w:val="22"/>
        </w:rPr>
        <w:t>,</w:t>
      </w:r>
      <w:proofErr w:type="gramEnd"/>
      <w:r w:rsidRPr="00DD6974">
        <w:rPr>
          <w:rFonts w:asciiTheme="minorHAnsi" w:hAnsiTheme="minorHAnsi"/>
          <w:color w:val="000000"/>
          <w:sz w:val="22"/>
          <w:szCs w:val="22"/>
        </w:rPr>
        <w:br/>
      </w:r>
      <w:r w:rsidRPr="00DD6974">
        <w:rPr>
          <w:rStyle w:val="woj"/>
          <w:rFonts w:asciiTheme="minorHAnsi" w:hAnsiTheme="minorHAnsi" w:cs="Arial"/>
          <w:b/>
          <w:bCs/>
          <w:color w:val="000000"/>
          <w:sz w:val="22"/>
          <w:szCs w:val="22"/>
          <w:vertAlign w:val="superscript"/>
        </w:rPr>
        <w:t>10 </w:t>
      </w:r>
      <w:r w:rsidRPr="00DD6974">
        <w:rPr>
          <w:rStyle w:val="woj"/>
          <w:rFonts w:asciiTheme="minorHAnsi" w:hAnsiTheme="minorHAnsi"/>
          <w:color w:val="000000"/>
          <w:sz w:val="22"/>
          <w:szCs w:val="22"/>
        </w:rPr>
        <w:t>your kingdom</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come,</w:t>
      </w:r>
      <w:r w:rsidR="003A0B83">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your will be done,</w:t>
      </w:r>
      <w:r w:rsidR="003A0B83">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on earth as it is in heaven.</w:t>
      </w:r>
      <w:r w:rsidRPr="00DD6974">
        <w:rPr>
          <w:rFonts w:asciiTheme="minorHAnsi" w:hAnsiTheme="minorHAnsi"/>
          <w:color w:val="000000"/>
          <w:sz w:val="22"/>
          <w:szCs w:val="22"/>
        </w:rPr>
        <w:br/>
      </w:r>
      <w:r w:rsidRPr="00DD6974">
        <w:rPr>
          <w:rStyle w:val="woj"/>
          <w:rFonts w:asciiTheme="minorHAnsi" w:hAnsiTheme="minorHAnsi" w:cs="Arial"/>
          <w:b/>
          <w:bCs/>
          <w:color w:val="000000"/>
          <w:sz w:val="22"/>
          <w:szCs w:val="22"/>
          <w:vertAlign w:val="superscript"/>
        </w:rPr>
        <w:t>11 </w:t>
      </w:r>
      <w:r w:rsidRPr="00DD6974">
        <w:rPr>
          <w:rStyle w:val="woj"/>
          <w:rFonts w:asciiTheme="minorHAnsi" w:hAnsiTheme="minorHAnsi"/>
          <w:color w:val="000000"/>
          <w:sz w:val="22"/>
          <w:szCs w:val="22"/>
        </w:rPr>
        <w:t>Give us today our daily bread.</w:t>
      </w:r>
      <w:r w:rsidRPr="00DD6974">
        <w:rPr>
          <w:rFonts w:asciiTheme="minorHAnsi" w:hAnsiTheme="minorHAnsi"/>
          <w:color w:val="000000"/>
          <w:sz w:val="22"/>
          <w:szCs w:val="22"/>
        </w:rPr>
        <w:br/>
      </w:r>
      <w:r w:rsidRPr="00DD6974">
        <w:rPr>
          <w:rStyle w:val="woj"/>
          <w:rFonts w:asciiTheme="minorHAnsi" w:hAnsiTheme="minorHAnsi" w:cs="Arial"/>
          <w:b/>
          <w:bCs/>
          <w:color w:val="000000"/>
          <w:sz w:val="22"/>
          <w:szCs w:val="22"/>
          <w:vertAlign w:val="superscript"/>
        </w:rPr>
        <w:t>12 </w:t>
      </w:r>
      <w:r w:rsidRPr="00DD6974">
        <w:rPr>
          <w:rStyle w:val="woj"/>
          <w:rFonts w:asciiTheme="minorHAnsi" w:hAnsiTheme="minorHAnsi"/>
          <w:color w:val="000000"/>
          <w:sz w:val="22"/>
          <w:szCs w:val="22"/>
        </w:rPr>
        <w:t>And forgive us our debts,</w:t>
      </w:r>
      <w:r w:rsidR="003A0B83">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as we also have forgiven our debtors.</w:t>
      </w:r>
      <w:r w:rsidRPr="00DD6974">
        <w:rPr>
          <w:rFonts w:asciiTheme="minorHAnsi" w:hAnsiTheme="minorHAnsi"/>
          <w:color w:val="000000"/>
          <w:sz w:val="22"/>
          <w:szCs w:val="22"/>
        </w:rPr>
        <w:br/>
      </w:r>
      <w:r w:rsidRPr="00DD6974">
        <w:rPr>
          <w:rStyle w:val="woj"/>
          <w:rFonts w:asciiTheme="minorHAnsi" w:hAnsiTheme="minorHAnsi" w:cs="Arial"/>
          <w:b/>
          <w:bCs/>
          <w:color w:val="000000"/>
          <w:sz w:val="22"/>
          <w:szCs w:val="22"/>
          <w:vertAlign w:val="superscript"/>
        </w:rPr>
        <w:t>13 </w:t>
      </w:r>
      <w:r w:rsidRPr="00DD6974">
        <w:rPr>
          <w:rStyle w:val="woj"/>
          <w:rFonts w:asciiTheme="minorHAnsi" w:hAnsiTheme="minorHAnsi"/>
          <w:color w:val="000000"/>
          <w:sz w:val="22"/>
          <w:szCs w:val="22"/>
        </w:rPr>
        <w:t>And lead us not into temptation,</w:t>
      </w:r>
      <w:r w:rsidR="00426DAB">
        <w:rPr>
          <w:rStyle w:val="woj"/>
          <w:rFonts w:asciiTheme="minorHAnsi" w:hAnsiTheme="minorHAnsi"/>
          <w:color w:val="000000"/>
          <w:sz w:val="22"/>
          <w:szCs w:val="22"/>
        </w:rPr>
        <w:t xml:space="preserve"> </w:t>
      </w:r>
      <w:r w:rsidRPr="00DD6974">
        <w:rPr>
          <w:rStyle w:val="woj"/>
          <w:rFonts w:asciiTheme="minorHAnsi" w:hAnsiTheme="minorHAnsi"/>
          <w:color w:val="000000"/>
          <w:sz w:val="22"/>
          <w:szCs w:val="22"/>
        </w:rPr>
        <w:t>but deliver us from the evil one.’</w:t>
      </w:r>
    </w:p>
    <w:p w:rsidR="00DD6974" w:rsidRPr="00DD6974" w:rsidRDefault="00DD6974" w:rsidP="00DD6974">
      <w:pPr>
        <w:pStyle w:val="first-line-none"/>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14 </w:t>
      </w:r>
      <w:r w:rsidRPr="00DD6974">
        <w:rPr>
          <w:rStyle w:val="woj"/>
          <w:rFonts w:asciiTheme="minorHAnsi" w:hAnsiTheme="minorHAnsi"/>
          <w:color w:val="000000"/>
          <w:sz w:val="22"/>
          <w:szCs w:val="22"/>
        </w:rPr>
        <w:t>For if you forgive other people when they sin against you, your heavenly Father will also forgive you.</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15 </w:t>
      </w:r>
      <w:r w:rsidRPr="00DD6974">
        <w:rPr>
          <w:rStyle w:val="woj"/>
          <w:rFonts w:asciiTheme="minorHAnsi" w:hAnsiTheme="minorHAnsi"/>
          <w:color w:val="000000"/>
          <w:sz w:val="22"/>
          <w:szCs w:val="22"/>
        </w:rPr>
        <w:t>But if you do not forgive others their sins, your Father will not forgive your sins</w:t>
      </w:r>
      <w:r w:rsidR="00E468CD">
        <w:rPr>
          <w:rStyle w:val="woj"/>
          <w:rFonts w:asciiTheme="minorHAnsi" w:hAnsiTheme="minorHAnsi"/>
          <w:color w:val="000000"/>
          <w:sz w:val="22"/>
          <w:szCs w:val="22"/>
        </w:rPr>
        <w:t>…</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16 </w:t>
      </w:r>
      <w:r w:rsidRPr="00DD6974">
        <w:rPr>
          <w:rStyle w:val="woj"/>
          <w:rFonts w:asciiTheme="minorHAnsi" w:hAnsiTheme="minorHAnsi"/>
          <w:color w:val="000000"/>
          <w:sz w:val="22"/>
          <w:szCs w:val="22"/>
        </w:rPr>
        <w:t>“When you fast,</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do not look somber</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as the hypocrites do, for they disfigure their faces to show others they are fasting. Truly I tell you, they have received their reward in full.</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17 </w:t>
      </w:r>
      <w:r w:rsidRPr="00DD6974">
        <w:rPr>
          <w:rStyle w:val="woj"/>
          <w:rFonts w:asciiTheme="minorHAnsi" w:hAnsiTheme="minorHAnsi"/>
          <w:color w:val="000000"/>
          <w:sz w:val="22"/>
          <w:szCs w:val="22"/>
        </w:rPr>
        <w:t>But when you fast, put oil on your head and wash your face,</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18 </w:t>
      </w:r>
      <w:r w:rsidRPr="00DD6974">
        <w:rPr>
          <w:rStyle w:val="woj"/>
          <w:rFonts w:asciiTheme="minorHAnsi" w:hAnsiTheme="minorHAnsi"/>
          <w:color w:val="000000"/>
          <w:sz w:val="22"/>
          <w:szCs w:val="22"/>
        </w:rPr>
        <w:t>so that it will not be obvious to others that you are fasting, but only to your Father, who is unseen; and your Father, who sees what is done in secret, will reward you.</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19 </w:t>
      </w:r>
      <w:r w:rsidRPr="00DD6974">
        <w:rPr>
          <w:rStyle w:val="woj"/>
          <w:rFonts w:asciiTheme="minorHAnsi" w:hAnsiTheme="minorHAnsi"/>
          <w:color w:val="000000"/>
          <w:sz w:val="22"/>
          <w:szCs w:val="22"/>
        </w:rPr>
        <w:t>“Do not store up for yourselves treasures on earth,</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where moths and vermin destroy,</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and where thieves break in and steal.</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20 </w:t>
      </w:r>
      <w:r w:rsidRPr="00DD6974">
        <w:rPr>
          <w:rStyle w:val="woj"/>
          <w:rFonts w:asciiTheme="minorHAnsi" w:hAnsiTheme="minorHAnsi"/>
          <w:color w:val="000000"/>
          <w:sz w:val="22"/>
          <w:szCs w:val="22"/>
        </w:rPr>
        <w:t>But store up for yourselves treasures in heaven,</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where moths and vermin do not destroy, and where thieves do not break in and steal.</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21 </w:t>
      </w:r>
      <w:r w:rsidRPr="00DD6974">
        <w:rPr>
          <w:rStyle w:val="woj"/>
          <w:rFonts w:asciiTheme="minorHAnsi" w:hAnsiTheme="minorHAnsi"/>
          <w:color w:val="000000"/>
          <w:sz w:val="22"/>
          <w:szCs w:val="22"/>
        </w:rPr>
        <w:t>For where your treasure is, there your heart will be also.</w:t>
      </w:r>
      <w:r w:rsidR="003A0B83">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22 </w:t>
      </w:r>
      <w:r w:rsidRPr="00DD6974">
        <w:rPr>
          <w:rStyle w:val="woj"/>
          <w:rFonts w:asciiTheme="minorHAnsi" w:hAnsiTheme="minorHAnsi"/>
          <w:color w:val="000000"/>
          <w:sz w:val="22"/>
          <w:szCs w:val="22"/>
        </w:rPr>
        <w:t xml:space="preserve">“The eye is the lamp of the body. If </w:t>
      </w:r>
      <w:r w:rsidRPr="00DD6974">
        <w:rPr>
          <w:rStyle w:val="woj"/>
          <w:rFonts w:asciiTheme="minorHAnsi" w:hAnsiTheme="minorHAnsi"/>
          <w:color w:val="000000"/>
          <w:sz w:val="22"/>
          <w:szCs w:val="22"/>
        </w:rPr>
        <w:lastRenderedPageBreak/>
        <w:t>your eyes are healthy,</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your whole body will be full of light.</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23 </w:t>
      </w:r>
      <w:r w:rsidRPr="00DD6974">
        <w:rPr>
          <w:rStyle w:val="woj"/>
          <w:rFonts w:asciiTheme="minorHAnsi" w:hAnsiTheme="minorHAnsi"/>
          <w:color w:val="000000"/>
          <w:sz w:val="22"/>
          <w:szCs w:val="22"/>
        </w:rPr>
        <w:t>But if your eyes are unhealthy,</w:t>
      </w:r>
      <w:r w:rsidR="00426DAB">
        <w:rPr>
          <w:rStyle w:val="woj"/>
          <w:rFonts w:asciiTheme="minorHAnsi" w:hAnsiTheme="minorHAnsi"/>
          <w:color w:val="000000"/>
          <w:sz w:val="22"/>
          <w:szCs w:val="22"/>
          <w:vertAlign w:val="superscript"/>
        </w:rPr>
        <w:t xml:space="preserve"> </w:t>
      </w:r>
      <w:r w:rsidRPr="00DD6974">
        <w:rPr>
          <w:rStyle w:val="woj"/>
          <w:rFonts w:asciiTheme="minorHAnsi" w:hAnsiTheme="minorHAnsi"/>
          <w:color w:val="000000"/>
          <w:sz w:val="22"/>
          <w:szCs w:val="22"/>
        </w:rPr>
        <w:t>your whole body will be full of darkness. If then the light within you is darkness, how great is that darkness!</w:t>
      </w:r>
      <w:r w:rsidR="003A0B83">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24 </w:t>
      </w:r>
      <w:r w:rsidRPr="00DD6974">
        <w:rPr>
          <w:rStyle w:val="woj"/>
          <w:rFonts w:asciiTheme="minorHAnsi" w:hAnsiTheme="minorHAnsi"/>
          <w:color w:val="000000"/>
          <w:sz w:val="22"/>
          <w:szCs w:val="22"/>
        </w:rPr>
        <w:t>“No one can serve two masters. Either you will hate the one and love the other, or you will be devoted to the one and despise the other. You cannot serve both God and money.</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25 </w:t>
      </w:r>
      <w:r w:rsidRPr="00DD6974">
        <w:rPr>
          <w:rStyle w:val="woj"/>
          <w:rFonts w:asciiTheme="minorHAnsi" w:hAnsiTheme="minorHAnsi"/>
          <w:color w:val="000000"/>
          <w:sz w:val="22"/>
          <w:szCs w:val="22"/>
        </w:rPr>
        <w:t>“Therefore I tell you, do not worry</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about your life, what you will eat or drink; or about your body, what you will wear. Is not life more than food, and the body more than clothes?</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26 </w:t>
      </w:r>
      <w:r w:rsidRPr="00DD6974">
        <w:rPr>
          <w:rStyle w:val="woj"/>
          <w:rFonts w:asciiTheme="minorHAnsi" w:hAnsiTheme="minorHAnsi"/>
          <w:color w:val="000000"/>
          <w:sz w:val="22"/>
          <w:szCs w:val="22"/>
        </w:rPr>
        <w:t>Look at the birds of the air; they do not sow or reap or store away in barns, and yet your heavenly Father feeds them.</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Are you not much more valuable than they?</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27 </w:t>
      </w:r>
      <w:r w:rsidRPr="00DD6974">
        <w:rPr>
          <w:rStyle w:val="woj"/>
          <w:rFonts w:asciiTheme="minorHAnsi" w:hAnsiTheme="minorHAnsi"/>
          <w:color w:val="000000"/>
          <w:sz w:val="22"/>
          <w:szCs w:val="22"/>
        </w:rPr>
        <w:t>Can any one of you by worrying add a single hour to your life?</w:t>
      </w:r>
      <w:r w:rsidR="003A0B83">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28 </w:t>
      </w:r>
      <w:r w:rsidRPr="00DD6974">
        <w:rPr>
          <w:rStyle w:val="woj"/>
          <w:rFonts w:asciiTheme="minorHAnsi" w:hAnsiTheme="minorHAnsi"/>
          <w:color w:val="000000"/>
          <w:sz w:val="22"/>
          <w:szCs w:val="22"/>
        </w:rPr>
        <w:t>“And why do you worry about clothes? See how the flowers of the field grow. They do not labor or spin.</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29 </w:t>
      </w:r>
      <w:r w:rsidRPr="00DD6974">
        <w:rPr>
          <w:rStyle w:val="woj"/>
          <w:rFonts w:asciiTheme="minorHAnsi" w:hAnsiTheme="minorHAnsi"/>
          <w:color w:val="000000"/>
          <w:sz w:val="22"/>
          <w:szCs w:val="22"/>
        </w:rPr>
        <w:t>Yet I tell you that not even Solomon in all his splendor</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was dressed like one of these.</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30 </w:t>
      </w:r>
      <w:r w:rsidRPr="00DD6974">
        <w:rPr>
          <w:rStyle w:val="woj"/>
          <w:rFonts w:asciiTheme="minorHAnsi" w:hAnsiTheme="minorHAnsi"/>
          <w:color w:val="000000"/>
          <w:sz w:val="22"/>
          <w:szCs w:val="22"/>
        </w:rPr>
        <w:t>If that is how God clothes the grass of the field, which is here today and tomorrow is thrown into the fire, will he not much more clothe you—you of little faith?</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31 </w:t>
      </w:r>
      <w:r w:rsidRPr="00DD6974">
        <w:rPr>
          <w:rStyle w:val="woj"/>
          <w:rFonts w:asciiTheme="minorHAnsi" w:hAnsiTheme="minorHAnsi"/>
          <w:color w:val="000000"/>
          <w:sz w:val="22"/>
          <w:szCs w:val="22"/>
        </w:rPr>
        <w:t>So do not worry, saying, ‘What shall we eat?’ or ‘What shall we drink?’ or ‘What shall we wear?’</w:t>
      </w:r>
      <w:r w:rsidRPr="00DD6974">
        <w:rPr>
          <w:rStyle w:val="woj"/>
          <w:rFonts w:asciiTheme="minorHAnsi" w:hAnsiTheme="minorHAnsi" w:cs="Arial"/>
          <w:b/>
          <w:bCs/>
          <w:color w:val="000000"/>
          <w:sz w:val="22"/>
          <w:szCs w:val="22"/>
          <w:vertAlign w:val="superscript"/>
        </w:rPr>
        <w:t>32 </w:t>
      </w:r>
      <w:r w:rsidRPr="00DD6974">
        <w:rPr>
          <w:rStyle w:val="woj"/>
          <w:rFonts w:asciiTheme="minorHAnsi" w:hAnsiTheme="minorHAnsi"/>
          <w:color w:val="000000"/>
          <w:sz w:val="22"/>
          <w:szCs w:val="22"/>
        </w:rPr>
        <w:t>For the pagans run after all these things, and your heavenly Father knows that you need them.</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33 </w:t>
      </w:r>
      <w:r w:rsidRPr="00DD6974">
        <w:rPr>
          <w:rStyle w:val="woj"/>
          <w:rFonts w:asciiTheme="minorHAnsi" w:hAnsiTheme="minorHAnsi"/>
          <w:color w:val="000000"/>
          <w:sz w:val="22"/>
          <w:szCs w:val="22"/>
        </w:rPr>
        <w:t>But seek first his kingdom</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and his righteousness, and all these things will be given to you as well.</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34 </w:t>
      </w:r>
      <w:r w:rsidRPr="00DD6974">
        <w:rPr>
          <w:rStyle w:val="woj"/>
          <w:rFonts w:asciiTheme="minorHAnsi" w:hAnsiTheme="minorHAnsi"/>
          <w:color w:val="000000"/>
          <w:sz w:val="22"/>
          <w:szCs w:val="22"/>
        </w:rPr>
        <w:t>Therefore do not worry about tomorrow, for tomorrow will worry about itself. Each day has enough trouble of its own.</w:t>
      </w:r>
    </w:p>
    <w:p w:rsidR="00DD6974" w:rsidRPr="00DD6974" w:rsidRDefault="00E468CD" w:rsidP="003A0B83">
      <w:pPr>
        <w:pStyle w:val="chapter-1"/>
        <w:shd w:val="clear" w:color="auto" w:fill="FFFFFF"/>
        <w:spacing w:before="0" w:beforeAutospacing="0" w:after="150" w:afterAutospacing="0" w:line="360" w:lineRule="atLeast"/>
        <w:rPr>
          <w:rFonts w:asciiTheme="minorHAnsi" w:hAnsiTheme="minorHAnsi"/>
          <w:color w:val="000000"/>
          <w:sz w:val="22"/>
          <w:szCs w:val="22"/>
        </w:rPr>
      </w:pPr>
      <w:r>
        <w:rPr>
          <w:rStyle w:val="chapternum"/>
          <w:rFonts w:asciiTheme="minorHAnsi" w:hAnsiTheme="minorHAnsi" w:cs="Arial"/>
          <w:b/>
          <w:bCs/>
          <w:color w:val="000000"/>
          <w:sz w:val="22"/>
          <w:szCs w:val="22"/>
        </w:rPr>
        <w:t xml:space="preserve">Chapter </w:t>
      </w:r>
      <w:r w:rsidR="00DD6974" w:rsidRPr="00DD6974">
        <w:rPr>
          <w:rStyle w:val="chapternum"/>
          <w:rFonts w:asciiTheme="minorHAnsi" w:hAnsiTheme="minorHAnsi" w:cs="Arial"/>
          <w:b/>
          <w:bCs/>
          <w:color w:val="000000"/>
          <w:sz w:val="22"/>
          <w:szCs w:val="22"/>
        </w:rPr>
        <w:t>7 </w:t>
      </w:r>
      <w:r w:rsidR="00DD6974" w:rsidRPr="00DD6974">
        <w:rPr>
          <w:rStyle w:val="woj"/>
          <w:rFonts w:asciiTheme="minorHAnsi" w:hAnsiTheme="minorHAnsi"/>
          <w:color w:val="000000"/>
          <w:sz w:val="22"/>
          <w:szCs w:val="22"/>
        </w:rPr>
        <w:t>“Do not judge, or you too will be judged.</w:t>
      </w:r>
      <w:r w:rsidR="00DD6974" w:rsidRPr="00DD6974">
        <w:rPr>
          <w:rStyle w:val="apple-converted-space"/>
          <w:rFonts w:asciiTheme="minorHAnsi" w:hAnsiTheme="minorHAnsi"/>
          <w:color w:val="000000"/>
          <w:sz w:val="22"/>
          <w:szCs w:val="22"/>
        </w:rPr>
        <w:t> </w:t>
      </w:r>
      <w:r w:rsidR="00DD6974" w:rsidRPr="00DD6974">
        <w:rPr>
          <w:rStyle w:val="woj"/>
          <w:rFonts w:asciiTheme="minorHAnsi" w:hAnsiTheme="minorHAnsi" w:cs="Arial"/>
          <w:b/>
          <w:bCs/>
          <w:color w:val="000000"/>
          <w:sz w:val="22"/>
          <w:szCs w:val="22"/>
          <w:vertAlign w:val="superscript"/>
        </w:rPr>
        <w:t>2 </w:t>
      </w:r>
      <w:r w:rsidR="00DD6974" w:rsidRPr="00DD6974">
        <w:rPr>
          <w:rStyle w:val="woj"/>
          <w:rFonts w:asciiTheme="minorHAnsi" w:hAnsiTheme="minorHAnsi"/>
          <w:color w:val="000000"/>
          <w:sz w:val="22"/>
          <w:szCs w:val="22"/>
        </w:rPr>
        <w:t>For in the same way you judge others, you will be judged, and with the measure you use, it will be measured to you.</w:t>
      </w:r>
      <w:r w:rsidR="003A0B83">
        <w:rPr>
          <w:rStyle w:val="woj"/>
          <w:rFonts w:asciiTheme="minorHAnsi" w:hAnsiTheme="minorHAnsi"/>
          <w:color w:val="000000"/>
          <w:sz w:val="22"/>
          <w:szCs w:val="22"/>
        </w:rPr>
        <w:t xml:space="preserve">  </w:t>
      </w:r>
      <w:r w:rsidR="00DD6974" w:rsidRPr="00DD6974">
        <w:rPr>
          <w:rStyle w:val="woj"/>
          <w:rFonts w:asciiTheme="minorHAnsi" w:hAnsiTheme="minorHAnsi" w:cs="Arial"/>
          <w:b/>
          <w:bCs/>
          <w:color w:val="000000"/>
          <w:sz w:val="22"/>
          <w:szCs w:val="22"/>
          <w:vertAlign w:val="superscript"/>
        </w:rPr>
        <w:t>3 </w:t>
      </w:r>
      <w:r w:rsidR="00DD6974" w:rsidRPr="00DD6974">
        <w:rPr>
          <w:rStyle w:val="woj"/>
          <w:rFonts w:asciiTheme="minorHAnsi" w:hAnsiTheme="minorHAnsi"/>
          <w:color w:val="000000"/>
          <w:sz w:val="22"/>
          <w:szCs w:val="22"/>
        </w:rPr>
        <w:t>“Why do you look at the speck of sawdust in your brother’s eye and pay no attention to the plank in your own eye?</w:t>
      </w:r>
      <w:r w:rsidR="00DD6974" w:rsidRPr="00DD6974">
        <w:rPr>
          <w:rStyle w:val="apple-converted-space"/>
          <w:rFonts w:asciiTheme="minorHAnsi" w:hAnsiTheme="minorHAnsi"/>
          <w:color w:val="000000"/>
          <w:sz w:val="22"/>
          <w:szCs w:val="22"/>
        </w:rPr>
        <w:t> </w:t>
      </w:r>
      <w:r w:rsidR="00DD6974" w:rsidRPr="00DD6974">
        <w:rPr>
          <w:rStyle w:val="woj"/>
          <w:rFonts w:asciiTheme="minorHAnsi" w:hAnsiTheme="minorHAnsi" w:cs="Arial"/>
          <w:b/>
          <w:bCs/>
          <w:color w:val="000000"/>
          <w:sz w:val="22"/>
          <w:szCs w:val="22"/>
          <w:vertAlign w:val="superscript"/>
        </w:rPr>
        <w:t>4 </w:t>
      </w:r>
      <w:r w:rsidR="00DD6974" w:rsidRPr="00DD6974">
        <w:rPr>
          <w:rStyle w:val="woj"/>
          <w:rFonts w:asciiTheme="minorHAnsi" w:hAnsiTheme="minorHAnsi"/>
          <w:color w:val="000000"/>
          <w:sz w:val="22"/>
          <w:szCs w:val="22"/>
        </w:rPr>
        <w:t>How can you say to your brother, ‘Let me take the speck out of your eye,’ when all the time there is a plank in your own eye?</w:t>
      </w:r>
      <w:r w:rsidR="00DD6974" w:rsidRPr="00DD6974">
        <w:rPr>
          <w:rStyle w:val="apple-converted-space"/>
          <w:rFonts w:asciiTheme="minorHAnsi" w:hAnsiTheme="minorHAnsi"/>
          <w:color w:val="000000"/>
          <w:sz w:val="22"/>
          <w:szCs w:val="22"/>
        </w:rPr>
        <w:t> </w:t>
      </w:r>
      <w:r w:rsidR="00DD6974" w:rsidRPr="00DD6974">
        <w:rPr>
          <w:rStyle w:val="woj"/>
          <w:rFonts w:asciiTheme="minorHAnsi" w:hAnsiTheme="minorHAnsi" w:cs="Arial"/>
          <w:b/>
          <w:bCs/>
          <w:color w:val="000000"/>
          <w:sz w:val="22"/>
          <w:szCs w:val="22"/>
          <w:vertAlign w:val="superscript"/>
        </w:rPr>
        <w:t>5 </w:t>
      </w:r>
      <w:r w:rsidR="00DD6974" w:rsidRPr="00DD6974">
        <w:rPr>
          <w:rStyle w:val="woj"/>
          <w:rFonts w:asciiTheme="minorHAnsi" w:hAnsiTheme="minorHAnsi"/>
          <w:color w:val="000000"/>
          <w:sz w:val="22"/>
          <w:szCs w:val="22"/>
        </w:rPr>
        <w:t>You hypocrite, first take the plank out of your own eye, and then you will see clearly to remove the speck from your brother’s eye.</w:t>
      </w:r>
      <w:r w:rsidR="003A0B83">
        <w:rPr>
          <w:rStyle w:val="woj"/>
          <w:rFonts w:asciiTheme="minorHAnsi" w:hAnsiTheme="minorHAnsi"/>
          <w:color w:val="000000"/>
          <w:sz w:val="22"/>
          <w:szCs w:val="22"/>
        </w:rPr>
        <w:t xml:space="preserve">  </w:t>
      </w:r>
      <w:r w:rsidR="00DD6974" w:rsidRPr="00DD6974">
        <w:rPr>
          <w:rStyle w:val="woj"/>
          <w:rFonts w:asciiTheme="minorHAnsi" w:hAnsiTheme="minorHAnsi" w:cs="Arial"/>
          <w:b/>
          <w:bCs/>
          <w:color w:val="000000"/>
          <w:sz w:val="22"/>
          <w:szCs w:val="22"/>
          <w:vertAlign w:val="superscript"/>
        </w:rPr>
        <w:t>6 </w:t>
      </w:r>
      <w:r w:rsidR="00DD6974" w:rsidRPr="00DD6974">
        <w:rPr>
          <w:rStyle w:val="woj"/>
          <w:rFonts w:asciiTheme="minorHAnsi" w:hAnsiTheme="minorHAnsi"/>
          <w:color w:val="000000"/>
          <w:sz w:val="22"/>
          <w:szCs w:val="22"/>
        </w:rPr>
        <w:t>“Do not give dogs what is sacred; do not throw your pearls to pigs. If you do, they may trample them under their feet, and turn and tear you to pieces.</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7 </w:t>
      </w:r>
      <w:r w:rsidRPr="00DD6974">
        <w:rPr>
          <w:rStyle w:val="woj"/>
          <w:rFonts w:asciiTheme="minorHAnsi" w:hAnsiTheme="minorHAnsi"/>
          <w:color w:val="000000"/>
          <w:sz w:val="22"/>
          <w:szCs w:val="22"/>
        </w:rPr>
        <w:t>“Ask and it will be given to you;</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seek and you will find; knock and the door will be opened to you.</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8 </w:t>
      </w:r>
      <w:r w:rsidRPr="00DD6974">
        <w:rPr>
          <w:rStyle w:val="woj"/>
          <w:rFonts w:asciiTheme="minorHAnsi" w:hAnsiTheme="minorHAnsi"/>
          <w:color w:val="000000"/>
          <w:sz w:val="22"/>
          <w:szCs w:val="22"/>
        </w:rPr>
        <w:t>For everyone who asks receives; the one who seeks finds;</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and to the one who knocks, the door will be opened.</w:t>
      </w:r>
      <w:r w:rsidR="003A0B83">
        <w:rPr>
          <w:rStyle w:val="woj"/>
          <w:rFonts w:asciiTheme="minorHAnsi" w:hAnsiTheme="minorHAnsi"/>
          <w:color w:val="000000"/>
          <w:sz w:val="22"/>
          <w:szCs w:val="22"/>
        </w:rPr>
        <w:t xml:space="preserve">  </w:t>
      </w:r>
      <w:r w:rsidRPr="00DD6974">
        <w:rPr>
          <w:rStyle w:val="woj"/>
          <w:rFonts w:asciiTheme="minorHAnsi" w:hAnsiTheme="minorHAnsi" w:cs="Arial"/>
          <w:b/>
          <w:bCs/>
          <w:color w:val="000000"/>
          <w:sz w:val="22"/>
          <w:szCs w:val="22"/>
          <w:vertAlign w:val="superscript"/>
        </w:rPr>
        <w:t>9 </w:t>
      </w:r>
      <w:r w:rsidRPr="00DD6974">
        <w:rPr>
          <w:rStyle w:val="woj"/>
          <w:rFonts w:asciiTheme="minorHAnsi" w:hAnsiTheme="minorHAnsi"/>
          <w:color w:val="000000"/>
          <w:sz w:val="22"/>
          <w:szCs w:val="22"/>
        </w:rPr>
        <w:t>“Which of you, if your son asks for bread, will give him a stone?</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10 </w:t>
      </w:r>
      <w:r w:rsidRPr="00DD6974">
        <w:rPr>
          <w:rStyle w:val="woj"/>
          <w:rFonts w:asciiTheme="minorHAnsi" w:hAnsiTheme="minorHAnsi"/>
          <w:color w:val="000000"/>
          <w:sz w:val="22"/>
          <w:szCs w:val="22"/>
        </w:rPr>
        <w:t>Or if he asks for a fish, will give him a snake?</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11 </w:t>
      </w:r>
      <w:r w:rsidRPr="00DD6974">
        <w:rPr>
          <w:rStyle w:val="woj"/>
          <w:rFonts w:asciiTheme="minorHAnsi" w:hAnsiTheme="minorHAnsi"/>
          <w:color w:val="000000"/>
          <w:sz w:val="22"/>
          <w:szCs w:val="22"/>
        </w:rPr>
        <w:t>If you, then, though you are evil, know how to give good gifts to your children, how much more will your Father in heaven give good gifts</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to those who ask him!</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12 </w:t>
      </w:r>
      <w:r w:rsidRPr="00DD6974">
        <w:rPr>
          <w:rStyle w:val="woj"/>
          <w:rFonts w:asciiTheme="minorHAnsi" w:hAnsiTheme="minorHAnsi"/>
          <w:color w:val="000000"/>
          <w:sz w:val="22"/>
          <w:szCs w:val="22"/>
        </w:rPr>
        <w:t>So in everything, do to others what you would have them do to you,</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for this sums up the Law and the Prophets</w:t>
      </w:r>
      <w:r w:rsidR="00E468CD">
        <w:rPr>
          <w:rStyle w:val="woj"/>
          <w:rFonts w:asciiTheme="minorHAnsi" w:hAnsiTheme="minorHAnsi"/>
          <w:color w:val="000000"/>
          <w:sz w:val="22"/>
          <w:szCs w:val="22"/>
        </w:rPr>
        <w:t>…</w:t>
      </w:r>
    </w:p>
    <w:p w:rsidR="001347E8" w:rsidRDefault="00DD6974" w:rsidP="00DD6974">
      <w:pPr>
        <w:pStyle w:val="NormalWeb"/>
        <w:shd w:val="clear" w:color="auto" w:fill="FFFFFF"/>
        <w:spacing w:before="0" w:beforeAutospacing="0" w:after="150" w:afterAutospacing="0" w:line="360" w:lineRule="atLeast"/>
        <w:rPr>
          <w:rStyle w:val="woj"/>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15 </w:t>
      </w:r>
      <w:r w:rsidRPr="00DD6974">
        <w:rPr>
          <w:rStyle w:val="woj"/>
          <w:rFonts w:asciiTheme="minorHAnsi" w:hAnsiTheme="minorHAnsi"/>
          <w:color w:val="000000"/>
          <w:sz w:val="22"/>
          <w:szCs w:val="22"/>
        </w:rPr>
        <w:t>“Watch out for false prophets.</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They come to you in sheep’s clothing, but inwardly they are ferocious wolves.</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16 </w:t>
      </w:r>
      <w:r w:rsidRPr="00DD6974">
        <w:rPr>
          <w:rStyle w:val="woj"/>
          <w:rFonts w:asciiTheme="minorHAnsi" w:hAnsiTheme="minorHAnsi"/>
          <w:color w:val="000000"/>
          <w:sz w:val="22"/>
          <w:szCs w:val="22"/>
        </w:rPr>
        <w:t xml:space="preserve">By their fruit </w:t>
      </w:r>
      <w:bookmarkStart w:id="0" w:name="_GoBack"/>
      <w:bookmarkEnd w:id="0"/>
      <w:r w:rsidRPr="00DD6974">
        <w:rPr>
          <w:rStyle w:val="woj"/>
          <w:rFonts w:asciiTheme="minorHAnsi" w:hAnsiTheme="minorHAnsi"/>
          <w:color w:val="000000"/>
          <w:sz w:val="22"/>
          <w:szCs w:val="22"/>
        </w:rPr>
        <w:t>you will recognize them</w:t>
      </w:r>
      <w:r w:rsidR="001347E8">
        <w:rPr>
          <w:rStyle w:val="woj"/>
          <w:rFonts w:asciiTheme="minorHAnsi" w:hAnsiTheme="minorHAnsi"/>
          <w:color w:val="000000"/>
          <w:sz w:val="22"/>
          <w:szCs w:val="22"/>
        </w:rPr>
        <w:t>…</w:t>
      </w:r>
      <w:r w:rsidR="003A0B83">
        <w:rPr>
          <w:rStyle w:val="woj"/>
          <w:rFonts w:asciiTheme="minorHAnsi" w:hAnsiTheme="minorHAnsi"/>
          <w:color w:val="000000"/>
          <w:sz w:val="22"/>
          <w:szCs w:val="22"/>
        </w:rPr>
        <w:t xml:space="preserve">  </w:t>
      </w:r>
    </w:p>
    <w:p w:rsidR="00DD6974" w:rsidRPr="00DD6974" w:rsidRDefault="00DD6974" w:rsidP="00DD6974">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DD6974">
        <w:rPr>
          <w:rStyle w:val="woj"/>
          <w:rFonts w:asciiTheme="minorHAnsi" w:hAnsiTheme="minorHAnsi" w:cs="Arial"/>
          <w:b/>
          <w:bCs/>
          <w:color w:val="000000"/>
          <w:sz w:val="22"/>
          <w:szCs w:val="22"/>
          <w:vertAlign w:val="superscript"/>
        </w:rPr>
        <w:t>24 </w:t>
      </w:r>
      <w:r w:rsidRPr="00DD6974">
        <w:rPr>
          <w:rStyle w:val="woj"/>
          <w:rFonts w:asciiTheme="minorHAnsi" w:hAnsiTheme="minorHAnsi"/>
          <w:color w:val="000000"/>
          <w:sz w:val="22"/>
          <w:szCs w:val="22"/>
        </w:rPr>
        <w:t>“Therefore everyone who hears these words of mine and puts them into practice</w:t>
      </w:r>
      <w:r w:rsidRPr="00DD6974">
        <w:rPr>
          <w:rStyle w:val="apple-converted-space"/>
          <w:rFonts w:asciiTheme="minorHAnsi" w:hAnsiTheme="minorHAnsi"/>
          <w:color w:val="000000"/>
          <w:sz w:val="22"/>
          <w:szCs w:val="22"/>
        </w:rPr>
        <w:t> </w:t>
      </w:r>
      <w:r w:rsidRPr="00DD6974">
        <w:rPr>
          <w:rStyle w:val="woj"/>
          <w:rFonts w:asciiTheme="minorHAnsi" w:hAnsiTheme="minorHAnsi"/>
          <w:color w:val="000000"/>
          <w:sz w:val="22"/>
          <w:szCs w:val="22"/>
        </w:rPr>
        <w:t>is like a wise man who built his house on the rock.</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25 </w:t>
      </w:r>
      <w:r w:rsidRPr="00DD6974">
        <w:rPr>
          <w:rStyle w:val="woj"/>
          <w:rFonts w:asciiTheme="minorHAnsi" w:hAnsiTheme="minorHAnsi"/>
          <w:color w:val="000000"/>
          <w:sz w:val="22"/>
          <w:szCs w:val="22"/>
        </w:rPr>
        <w:t>The rain came down, the streams rose, and the winds blew and beat against that house; yet it did not fall, because it had its foundation on the rock.</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26 </w:t>
      </w:r>
      <w:r w:rsidRPr="00DD6974">
        <w:rPr>
          <w:rStyle w:val="woj"/>
          <w:rFonts w:asciiTheme="minorHAnsi" w:hAnsiTheme="minorHAnsi"/>
          <w:color w:val="000000"/>
          <w:sz w:val="22"/>
          <w:szCs w:val="22"/>
        </w:rPr>
        <w:t>But everyone who hears these words of mine and does not put them into practice is like a foolish man who built his house on sand.</w:t>
      </w:r>
      <w:r w:rsidRPr="00DD6974">
        <w:rPr>
          <w:rStyle w:val="apple-converted-space"/>
          <w:rFonts w:asciiTheme="minorHAnsi" w:hAnsiTheme="minorHAnsi"/>
          <w:color w:val="000000"/>
          <w:sz w:val="22"/>
          <w:szCs w:val="22"/>
        </w:rPr>
        <w:t> </w:t>
      </w:r>
      <w:r w:rsidRPr="00DD6974">
        <w:rPr>
          <w:rStyle w:val="woj"/>
          <w:rFonts w:asciiTheme="minorHAnsi" w:hAnsiTheme="minorHAnsi" w:cs="Arial"/>
          <w:b/>
          <w:bCs/>
          <w:color w:val="000000"/>
          <w:sz w:val="22"/>
          <w:szCs w:val="22"/>
          <w:vertAlign w:val="superscript"/>
        </w:rPr>
        <w:t>27 </w:t>
      </w:r>
      <w:r w:rsidRPr="00DD6974">
        <w:rPr>
          <w:rStyle w:val="woj"/>
          <w:rFonts w:asciiTheme="minorHAnsi" w:hAnsiTheme="minorHAnsi"/>
          <w:color w:val="000000"/>
          <w:sz w:val="22"/>
          <w:szCs w:val="22"/>
        </w:rPr>
        <w:t>The rain came down, the streams rose, and the winds blew and beat against that house, and it fell with a great crash.”</w:t>
      </w:r>
    </w:p>
    <w:p w:rsidR="00A3577F" w:rsidRPr="00A3577F" w:rsidRDefault="00DD6974" w:rsidP="00992111">
      <w:pPr>
        <w:pStyle w:val="top-05"/>
        <w:shd w:val="clear" w:color="auto" w:fill="FFFFFF"/>
        <w:spacing w:before="0" w:beforeAutospacing="0" w:after="150" w:afterAutospacing="0" w:line="360" w:lineRule="atLeast"/>
        <w:rPr>
          <w:rFonts w:ascii="Georgia" w:hAnsi="Georgia"/>
          <w:i/>
          <w:color w:val="333333"/>
          <w:sz w:val="20"/>
          <w:szCs w:val="20"/>
        </w:rPr>
      </w:pPr>
      <w:r w:rsidRPr="00DD6974">
        <w:rPr>
          <w:rStyle w:val="text"/>
          <w:rFonts w:asciiTheme="minorHAnsi" w:hAnsiTheme="minorHAnsi" w:cs="Arial"/>
          <w:b/>
          <w:bCs/>
          <w:color w:val="000000"/>
          <w:sz w:val="22"/>
          <w:szCs w:val="22"/>
          <w:vertAlign w:val="superscript"/>
        </w:rPr>
        <w:t>28 </w:t>
      </w:r>
      <w:r w:rsidRPr="00DD6974">
        <w:rPr>
          <w:rStyle w:val="text"/>
          <w:rFonts w:asciiTheme="minorHAnsi" w:hAnsiTheme="minorHAnsi"/>
          <w:color w:val="000000"/>
          <w:sz w:val="22"/>
          <w:szCs w:val="22"/>
        </w:rPr>
        <w:t>When Jesus had finished saying these things,</w:t>
      </w:r>
      <w:r w:rsidRPr="00DD6974">
        <w:rPr>
          <w:rStyle w:val="apple-converted-space"/>
          <w:rFonts w:asciiTheme="minorHAnsi" w:hAnsiTheme="minorHAnsi"/>
          <w:color w:val="000000"/>
          <w:sz w:val="22"/>
          <w:szCs w:val="22"/>
        </w:rPr>
        <w:t> </w:t>
      </w:r>
      <w:r w:rsidRPr="00DD6974">
        <w:rPr>
          <w:rStyle w:val="text"/>
          <w:rFonts w:asciiTheme="minorHAnsi" w:hAnsiTheme="minorHAnsi"/>
          <w:color w:val="000000"/>
          <w:sz w:val="22"/>
          <w:szCs w:val="22"/>
        </w:rPr>
        <w:t>the crowds were amazed at his teaching,</w:t>
      </w:r>
      <w:r w:rsidRPr="00DD6974">
        <w:rPr>
          <w:rStyle w:val="apple-converted-space"/>
          <w:rFonts w:asciiTheme="minorHAnsi" w:hAnsiTheme="minorHAnsi"/>
          <w:color w:val="000000"/>
          <w:sz w:val="22"/>
          <w:szCs w:val="22"/>
        </w:rPr>
        <w:t> </w:t>
      </w:r>
      <w:r w:rsidRPr="00DD6974">
        <w:rPr>
          <w:rStyle w:val="text"/>
          <w:rFonts w:asciiTheme="minorHAnsi" w:hAnsiTheme="minorHAnsi" w:cs="Arial"/>
          <w:b/>
          <w:bCs/>
          <w:color w:val="000000"/>
          <w:sz w:val="22"/>
          <w:szCs w:val="22"/>
          <w:vertAlign w:val="superscript"/>
        </w:rPr>
        <w:t>29 </w:t>
      </w:r>
      <w:r w:rsidRPr="00DD6974">
        <w:rPr>
          <w:rStyle w:val="text"/>
          <w:rFonts w:asciiTheme="minorHAnsi" w:hAnsiTheme="minorHAnsi"/>
          <w:color w:val="000000"/>
          <w:sz w:val="22"/>
          <w:szCs w:val="22"/>
        </w:rPr>
        <w:t>because he taught as one who had authority, and not as their teachers of the law.</w:t>
      </w:r>
    </w:p>
    <w:p w:rsidR="00A3577F" w:rsidRDefault="00A3577F"/>
    <w:sectPr w:rsidR="00A3577F" w:rsidSect="00A3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7F"/>
    <w:rsid w:val="00004C35"/>
    <w:rsid w:val="000060D4"/>
    <w:rsid w:val="00034B10"/>
    <w:rsid w:val="000354A7"/>
    <w:rsid w:val="00040159"/>
    <w:rsid w:val="00051F3B"/>
    <w:rsid w:val="0006433D"/>
    <w:rsid w:val="000C2EBB"/>
    <w:rsid w:val="000D15D3"/>
    <w:rsid w:val="000D77C9"/>
    <w:rsid w:val="000E00AA"/>
    <w:rsid w:val="000E153D"/>
    <w:rsid w:val="000E5186"/>
    <w:rsid w:val="00123ADC"/>
    <w:rsid w:val="00126963"/>
    <w:rsid w:val="00133427"/>
    <w:rsid w:val="001347E8"/>
    <w:rsid w:val="001361A4"/>
    <w:rsid w:val="00167809"/>
    <w:rsid w:val="0019027C"/>
    <w:rsid w:val="00197135"/>
    <w:rsid w:val="001A3988"/>
    <w:rsid w:val="001B7D6D"/>
    <w:rsid w:val="001E5332"/>
    <w:rsid w:val="001E728E"/>
    <w:rsid w:val="001E74EE"/>
    <w:rsid w:val="001F62C2"/>
    <w:rsid w:val="00204A1A"/>
    <w:rsid w:val="00211522"/>
    <w:rsid w:val="002137A1"/>
    <w:rsid w:val="00221951"/>
    <w:rsid w:val="002236BE"/>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A0B83"/>
    <w:rsid w:val="003B0053"/>
    <w:rsid w:val="003B51D9"/>
    <w:rsid w:val="003D1D74"/>
    <w:rsid w:val="003D5190"/>
    <w:rsid w:val="003F5F42"/>
    <w:rsid w:val="0040644E"/>
    <w:rsid w:val="00426DAB"/>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92111"/>
    <w:rsid w:val="009B616E"/>
    <w:rsid w:val="009B73FD"/>
    <w:rsid w:val="009C01AC"/>
    <w:rsid w:val="009D67F5"/>
    <w:rsid w:val="009E5D92"/>
    <w:rsid w:val="009F03A6"/>
    <w:rsid w:val="009F5D2B"/>
    <w:rsid w:val="009F7469"/>
    <w:rsid w:val="00A16612"/>
    <w:rsid w:val="00A22932"/>
    <w:rsid w:val="00A33D84"/>
    <w:rsid w:val="00A3577F"/>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B3E06"/>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45D77"/>
    <w:rsid w:val="00D633E0"/>
    <w:rsid w:val="00D76917"/>
    <w:rsid w:val="00D83479"/>
    <w:rsid w:val="00D853E1"/>
    <w:rsid w:val="00D9385B"/>
    <w:rsid w:val="00D97376"/>
    <w:rsid w:val="00DB1D53"/>
    <w:rsid w:val="00DB3FA7"/>
    <w:rsid w:val="00DB5541"/>
    <w:rsid w:val="00DD6974"/>
    <w:rsid w:val="00E0041F"/>
    <w:rsid w:val="00E056E3"/>
    <w:rsid w:val="00E116A0"/>
    <w:rsid w:val="00E468CD"/>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11E00-D724-449C-B0E8-4D9F09E3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DD6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77F"/>
    <w:rPr>
      <w:i/>
      <w:iCs/>
    </w:rPr>
  </w:style>
  <w:style w:type="character" w:styleId="Hyperlink">
    <w:name w:val="Hyperlink"/>
    <w:basedOn w:val="DefaultParagraphFont"/>
    <w:uiPriority w:val="99"/>
    <w:unhideWhenUsed/>
    <w:rsid w:val="00A3577F"/>
    <w:rPr>
      <w:color w:val="0563C1" w:themeColor="hyperlink"/>
      <w:u w:val="single"/>
    </w:rPr>
  </w:style>
  <w:style w:type="character" w:customStyle="1" w:styleId="Heading1Char">
    <w:name w:val="Heading 1 Char"/>
    <w:basedOn w:val="DefaultParagraphFont"/>
    <w:link w:val="Heading1"/>
    <w:uiPriority w:val="9"/>
    <w:rsid w:val="00DD697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D6974"/>
  </w:style>
  <w:style w:type="character" w:customStyle="1" w:styleId="passage-display-version">
    <w:name w:val="passage-display-version"/>
    <w:basedOn w:val="DefaultParagraphFont"/>
    <w:rsid w:val="00DD6974"/>
  </w:style>
  <w:style w:type="character" w:customStyle="1" w:styleId="Heading3Char">
    <w:name w:val="Heading 3 Char"/>
    <w:basedOn w:val="DefaultParagraphFont"/>
    <w:link w:val="Heading3"/>
    <w:uiPriority w:val="9"/>
    <w:rsid w:val="00DD6974"/>
    <w:rPr>
      <w:rFonts w:asciiTheme="majorHAnsi" w:eastAsiaTheme="majorEastAsia" w:hAnsiTheme="majorHAnsi" w:cstheme="majorBidi"/>
      <w:color w:val="1F4D78" w:themeColor="accent1" w:themeShade="7F"/>
      <w:sz w:val="24"/>
      <w:szCs w:val="24"/>
    </w:rPr>
  </w:style>
  <w:style w:type="paragraph" w:customStyle="1" w:styleId="chapter-1">
    <w:name w:val="chapter-1"/>
    <w:basedOn w:val="Normal"/>
    <w:rsid w:val="00DD6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6974"/>
  </w:style>
  <w:style w:type="character" w:customStyle="1" w:styleId="chapternum">
    <w:name w:val="chapternum"/>
    <w:basedOn w:val="DefaultParagraphFont"/>
    <w:rsid w:val="00DD6974"/>
  </w:style>
  <w:style w:type="character" w:customStyle="1" w:styleId="apple-converted-space">
    <w:name w:val="apple-converted-space"/>
    <w:basedOn w:val="DefaultParagraphFont"/>
    <w:rsid w:val="00DD6974"/>
  </w:style>
  <w:style w:type="paragraph" w:customStyle="1" w:styleId="first-line-none">
    <w:name w:val="first-line-none"/>
    <w:basedOn w:val="Normal"/>
    <w:rsid w:val="00DD6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D6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D6974"/>
  </w:style>
  <w:style w:type="character" w:customStyle="1" w:styleId="indent-1-breaks">
    <w:name w:val="indent-1-breaks"/>
    <w:basedOn w:val="DefaultParagraphFont"/>
    <w:rsid w:val="00DD6974"/>
  </w:style>
  <w:style w:type="paragraph" w:customStyle="1" w:styleId="top-05">
    <w:name w:val="top-05"/>
    <w:basedOn w:val="Normal"/>
    <w:rsid w:val="00DD6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5449">
      <w:bodyDiv w:val="1"/>
      <w:marLeft w:val="0"/>
      <w:marRight w:val="0"/>
      <w:marTop w:val="0"/>
      <w:marBottom w:val="0"/>
      <w:divBdr>
        <w:top w:val="none" w:sz="0" w:space="0" w:color="auto"/>
        <w:left w:val="none" w:sz="0" w:space="0" w:color="auto"/>
        <w:bottom w:val="none" w:sz="0" w:space="0" w:color="auto"/>
        <w:right w:val="none" w:sz="0" w:space="0" w:color="auto"/>
      </w:divBdr>
      <w:divsChild>
        <w:div w:id="582489772">
          <w:marLeft w:val="240"/>
          <w:marRight w:val="0"/>
          <w:marTop w:val="240"/>
          <w:marBottom w:val="240"/>
          <w:divBdr>
            <w:top w:val="none" w:sz="0" w:space="0" w:color="auto"/>
            <w:left w:val="none" w:sz="0" w:space="0" w:color="auto"/>
            <w:bottom w:val="none" w:sz="0" w:space="0" w:color="auto"/>
            <w:right w:val="none" w:sz="0" w:space="0" w:color="auto"/>
          </w:divBdr>
        </w:div>
        <w:div w:id="1614358518">
          <w:marLeft w:val="240"/>
          <w:marRight w:val="0"/>
          <w:marTop w:val="240"/>
          <w:marBottom w:val="240"/>
          <w:divBdr>
            <w:top w:val="none" w:sz="0" w:space="0" w:color="auto"/>
            <w:left w:val="none" w:sz="0" w:space="0" w:color="auto"/>
            <w:bottom w:val="none" w:sz="0" w:space="0" w:color="auto"/>
            <w:right w:val="none" w:sz="0" w:space="0" w:color="auto"/>
          </w:divBdr>
        </w:div>
      </w:divsChild>
    </w:div>
    <w:div w:id="674695838">
      <w:bodyDiv w:val="1"/>
      <w:marLeft w:val="0"/>
      <w:marRight w:val="0"/>
      <w:marTop w:val="0"/>
      <w:marBottom w:val="0"/>
      <w:divBdr>
        <w:top w:val="none" w:sz="0" w:space="0" w:color="auto"/>
        <w:left w:val="none" w:sz="0" w:space="0" w:color="auto"/>
        <w:bottom w:val="none" w:sz="0" w:space="0" w:color="auto"/>
        <w:right w:val="none" w:sz="0" w:space="0" w:color="auto"/>
      </w:divBdr>
    </w:div>
    <w:div w:id="13096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Matthew%205-7" TargetMode="External"/><Relationship Id="rId4" Type="http://schemas.openxmlformats.org/officeDocument/2006/relationships/hyperlink" Target="https://lifehopeandtruth.com/change/christian-conversion/the-sermon-on-the-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dcterms:created xsi:type="dcterms:W3CDTF">2016-07-28T18:23:00Z</dcterms:created>
  <dcterms:modified xsi:type="dcterms:W3CDTF">2016-07-28T20:23:00Z</dcterms:modified>
</cp:coreProperties>
</file>