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6945F6" w:rsidRDefault="00676CE4">
      <w:pPr>
        <w:rPr>
          <w:b/>
        </w:rPr>
      </w:pPr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6D3E8E">
        <w:rPr>
          <w:b/>
        </w:rPr>
        <w:t>1</w:t>
      </w:r>
      <w:r w:rsidR="0017077A">
        <w:rPr>
          <w:b/>
        </w:rPr>
        <w:t>1</w:t>
      </w:r>
      <w:r w:rsidR="002D43AB">
        <w:rPr>
          <w:b/>
        </w:rPr>
        <w:t xml:space="preserve"> Study Guide: </w:t>
      </w:r>
      <w:r w:rsidR="0017077A">
        <w:rPr>
          <w:b/>
        </w:rPr>
        <w:t xml:space="preserve">[Late </w:t>
      </w:r>
      <w:proofErr w:type="gramStart"/>
      <w:r w:rsidR="0017077A">
        <w:rPr>
          <w:b/>
        </w:rPr>
        <w:t>Middle</w:t>
      </w:r>
      <w:proofErr w:type="gramEnd"/>
      <w:r w:rsidR="0017077A">
        <w:rPr>
          <w:b/>
        </w:rPr>
        <w:t xml:space="preserve"> Ages] Crisis &amp; Disintegration of the 14</w:t>
      </w:r>
      <w:r w:rsidR="0017077A" w:rsidRPr="0017077A">
        <w:rPr>
          <w:b/>
          <w:vertAlign w:val="superscript"/>
        </w:rPr>
        <w:t>th</w:t>
      </w:r>
      <w:r w:rsidR="0017077A">
        <w:rPr>
          <w:b/>
        </w:rPr>
        <w:t xml:space="preserve"> c.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17077A">
        <w:t>In what ways can the 14th c. be considered a “time of crisis” for Europe</w:t>
      </w:r>
      <w:r w:rsidR="00744929">
        <w:t>?</w:t>
      </w:r>
    </w:p>
    <w:p w:rsidR="005D104F" w:rsidRPr="005A3A62" w:rsidRDefault="00670BB8">
      <w:pPr>
        <w:rPr>
          <w:u w:val="single"/>
        </w:rPr>
      </w:pPr>
      <w:r w:rsidRPr="005A3A62">
        <w:rPr>
          <w:u w:val="single"/>
        </w:rPr>
        <w:t>Short Answer</w:t>
      </w:r>
      <w:r w:rsidR="003E56BB" w:rsidRPr="005A3A62">
        <w:rPr>
          <w:u w:val="single"/>
        </w:rPr>
        <w:t xml:space="preserve"> Questions:</w:t>
      </w:r>
    </w:p>
    <w:p w:rsidR="00744929" w:rsidRPr="005A3A62" w:rsidRDefault="00670BB8" w:rsidP="005D104F">
      <w:pPr>
        <w:pStyle w:val="ListParagraph"/>
        <w:numPr>
          <w:ilvl w:val="0"/>
          <w:numId w:val="9"/>
        </w:numPr>
      </w:pPr>
      <w:r w:rsidRPr="005A3A62">
        <w:t>Using the text &amp; insets (p. 302 &amp; 304), identify THREE perceived causes of the Black Death. Explain TWO effects the Black Death had on European society at that time.</w:t>
      </w:r>
    </w:p>
    <w:p w:rsidR="00855C79" w:rsidRPr="005A3A62" w:rsidRDefault="00670BB8" w:rsidP="005D104F">
      <w:pPr>
        <w:pStyle w:val="ListParagraph"/>
        <w:numPr>
          <w:ilvl w:val="0"/>
          <w:numId w:val="9"/>
        </w:numPr>
      </w:pPr>
      <w:r w:rsidRPr="005A3A62">
        <w:t>Use the text &amp; inset (p.307) to compare the various revolts of the 14</w:t>
      </w:r>
      <w:r w:rsidRPr="005A3A62">
        <w:rPr>
          <w:vertAlign w:val="superscript"/>
        </w:rPr>
        <w:t>th</w:t>
      </w:r>
      <w:r w:rsidRPr="005A3A62">
        <w:t xml:space="preserve"> c.  Identify &amp; explain </w:t>
      </w:r>
      <w:r w:rsidR="00855C79" w:rsidRPr="005A3A62">
        <w:t>TWO similarities</w:t>
      </w:r>
      <w:r w:rsidRPr="005A3A62">
        <w:t xml:space="preserve"> between the rural peasant and urban workers’ revolts.  </w:t>
      </w:r>
      <w:r w:rsidR="00855C79" w:rsidRPr="005A3A62">
        <w:t>Identify &amp; explain ONE major difference between the various revolts.</w:t>
      </w:r>
    </w:p>
    <w:p w:rsidR="0060220D" w:rsidRPr="005A3A62" w:rsidRDefault="00855C79" w:rsidP="005D104F">
      <w:pPr>
        <w:pStyle w:val="ListParagraph"/>
        <w:numPr>
          <w:ilvl w:val="0"/>
          <w:numId w:val="9"/>
        </w:numPr>
      </w:pPr>
      <w:r w:rsidRPr="005A3A62">
        <w:t>Identify &amp; explain ONE way warfare changed AND ONE way warfare stayed the same during the Hundred Years War.</w:t>
      </w:r>
      <w:r w:rsidR="00EE6448" w:rsidRPr="005A3A62">
        <w:t xml:space="preserve"> </w:t>
      </w:r>
    </w:p>
    <w:p w:rsidR="00E262A3" w:rsidRPr="005A3A62" w:rsidRDefault="00E262A3" w:rsidP="005D104F">
      <w:pPr>
        <w:pStyle w:val="ListParagraph"/>
        <w:numPr>
          <w:ilvl w:val="0"/>
          <w:numId w:val="9"/>
        </w:numPr>
      </w:pPr>
      <w:r w:rsidRPr="005A3A62">
        <w:t xml:space="preserve">Refer to </w:t>
      </w:r>
      <w:r w:rsidR="00971FD8" w:rsidRPr="005A3A62">
        <w:t xml:space="preserve">artwork in the chapter &amp; </w:t>
      </w:r>
      <w:r w:rsidRPr="005A3A62">
        <w:t>Giott</w:t>
      </w:r>
      <w:r w:rsidR="000C64A9">
        <w:t>o’</w:t>
      </w:r>
      <w:r w:rsidRPr="005A3A62">
        <w:t xml:space="preserve">s painting “Lamentation” (p.325).  Giotto’s artwork represents a break from previous traditional European artwork.  (A) Briefly explain ONE feature of this painting that was NOT significantly different from paintings prior to this; (B) Briefly explain TWO features of Giotto’s work </w:t>
      </w:r>
      <w:r w:rsidRPr="005A3A62">
        <w:rPr>
          <w:b/>
        </w:rPr>
        <w:t xml:space="preserve">that </w:t>
      </w:r>
      <w:r w:rsidR="00F81CDC" w:rsidRPr="005A3A62">
        <w:rPr>
          <w:b/>
        </w:rPr>
        <w:t>represented</w:t>
      </w:r>
      <w:r w:rsidRPr="005A3A62">
        <w:t xml:space="preserve"> significant changes in European art.</w:t>
      </w:r>
    </w:p>
    <w:p w:rsidR="00EE6448" w:rsidRPr="005A3A62" w:rsidRDefault="00971FD8" w:rsidP="005D104F">
      <w:pPr>
        <w:pStyle w:val="ListParagraph"/>
        <w:numPr>
          <w:ilvl w:val="0"/>
          <w:numId w:val="9"/>
        </w:numPr>
      </w:pPr>
      <w:r w:rsidRPr="005A3A62">
        <w:t xml:space="preserve">Using the text excerpt of Pope Boniface VIII’s Unum Sanctum (p.319), briefly explain ONE reason why he would make the assertions AND TWO </w:t>
      </w:r>
      <w:r w:rsidR="000E0439" w:rsidRPr="005A3A62">
        <w:t>reasons why rulers might resist these assertions.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3420"/>
        <w:gridCol w:w="2520"/>
      </w:tblGrid>
      <w:tr w:rsidR="008E145A" w:rsidTr="00CA71EB">
        <w:trPr>
          <w:trHeight w:val="647"/>
        </w:trPr>
        <w:tc>
          <w:tcPr>
            <w:tcW w:w="4945" w:type="dxa"/>
          </w:tcPr>
          <w:p w:rsidR="008F63B8" w:rsidRDefault="003E56BB" w:rsidP="008A1780">
            <w:pPr>
              <w:jc w:val="center"/>
            </w:pPr>
            <w:r w:rsidRPr="008F63B8">
              <w:rPr>
                <w:b/>
              </w:rPr>
              <w:t xml:space="preserve">Historical Content </w:t>
            </w:r>
            <w:r w:rsidR="008A1780">
              <w:rPr>
                <w:b/>
              </w:rPr>
              <w:t xml:space="preserve">&amp; Terms </w:t>
            </w:r>
            <w:r w:rsidRPr="008F63B8">
              <w:rPr>
                <w:b/>
              </w:rPr>
              <w:t>Must Knows</w:t>
            </w:r>
          </w:p>
          <w:p w:rsidR="00A72E17" w:rsidRDefault="00A72E17" w:rsidP="008A1780">
            <w:pPr>
              <w:jc w:val="center"/>
            </w:pPr>
          </w:p>
        </w:tc>
        <w:tc>
          <w:tcPr>
            <w:tcW w:w="3420" w:type="dxa"/>
          </w:tcPr>
          <w:p w:rsidR="0078646F" w:rsidRDefault="00CF148E" w:rsidP="008A1780">
            <w:pPr>
              <w:jc w:val="center"/>
            </w:pPr>
            <w:r w:rsidRPr="008F63B8">
              <w:rPr>
                <w:b/>
              </w:rPr>
              <w:t xml:space="preserve">People </w:t>
            </w:r>
            <w:r w:rsidR="008A1780">
              <w:rPr>
                <w:b/>
              </w:rPr>
              <w:t>&amp;</w:t>
            </w:r>
            <w:r w:rsidR="00D46253" w:rsidRPr="008F63B8">
              <w:rPr>
                <w:b/>
              </w:rPr>
              <w:t xml:space="preserve"> Events </w:t>
            </w:r>
            <w:r w:rsidRPr="008F63B8">
              <w:rPr>
                <w:b/>
              </w:rPr>
              <w:t xml:space="preserve">Must </w:t>
            </w:r>
            <w:r w:rsidR="008A1780">
              <w:rPr>
                <w:b/>
              </w:rPr>
              <w:t>K</w:t>
            </w:r>
            <w:r w:rsidRPr="008F63B8">
              <w:rPr>
                <w:b/>
              </w:rPr>
              <w:t>nows</w:t>
            </w:r>
          </w:p>
        </w:tc>
        <w:tc>
          <w:tcPr>
            <w:tcW w:w="2520" w:type="dxa"/>
          </w:tcPr>
          <w:p w:rsidR="0078646F" w:rsidRPr="008F63B8" w:rsidRDefault="003E56BB" w:rsidP="008A1780">
            <w:pPr>
              <w:jc w:val="center"/>
            </w:pPr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8E145A" w:rsidTr="00F839DA">
        <w:tc>
          <w:tcPr>
            <w:tcW w:w="4945" w:type="dxa"/>
          </w:tcPr>
          <w:p w:rsidR="00325F76" w:rsidRDefault="0060220D" w:rsidP="00325F76">
            <w:pPr>
              <w:tabs>
                <w:tab w:val="left" w:pos="1057"/>
              </w:tabs>
            </w:pPr>
            <w:r w:rsidRPr="002C655D">
              <w:rPr>
                <w:b/>
              </w:rPr>
              <w:t>Black Death</w:t>
            </w:r>
            <w:r>
              <w:t xml:space="preserve"> / Bubonic Plague</w:t>
            </w:r>
          </w:p>
          <w:p w:rsidR="0060220D" w:rsidRPr="00A856E0" w:rsidRDefault="00960DD9" w:rsidP="00325F76">
            <w:pPr>
              <w:tabs>
                <w:tab w:val="left" w:pos="1057"/>
              </w:tabs>
              <w:rPr>
                <w:i/>
              </w:rPr>
            </w:pPr>
            <w:r>
              <w:t xml:space="preserve">     </w:t>
            </w:r>
            <w:r w:rsidR="0060220D">
              <w:t>Flagellant</w:t>
            </w:r>
            <w:r w:rsidR="009C17C9">
              <w:t xml:space="preserve"> / </w:t>
            </w:r>
            <w:r w:rsidR="0060220D">
              <w:t>Anti-Semitism / Pogrom / Scapegoat</w:t>
            </w:r>
            <w:r>
              <w:t xml:space="preserve"> / </w:t>
            </w:r>
            <w:proofErr w:type="spellStart"/>
            <w:r w:rsidR="0060220D" w:rsidRPr="00A856E0">
              <w:rPr>
                <w:i/>
              </w:rPr>
              <w:t>Ars</w:t>
            </w:r>
            <w:proofErr w:type="spellEnd"/>
            <w:r w:rsidR="0060220D" w:rsidRPr="00A856E0">
              <w:rPr>
                <w:i/>
              </w:rPr>
              <w:t xml:space="preserve"> </w:t>
            </w:r>
            <w:proofErr w:type="spellStart"/>
            <w:r w:rsidR="0060220D" w:rsidRPr="00A856E0">
              <w:rPr>
                <w:i/>
              </w:rPr>
              <w:t>Moriendi</w:t>
            </w:r>
            <w:proofErr w:type="spellEnd"/>
          </w:p>
          <w:p w:rsidR="00EE6448" w:rsidRPr="003E3414" w:rsidRDefault="00EE6448" w:rsidP="00325F76">
            <w:pPr>
              <w:tabs>
                <w:tab w:val="left" w:pos="1057"/>
              </w:tabs>
              <w:rPr>
                <w:b/>
              </w:rPr>
            </w:pPr>
            <w:r w:rsidRPr="003E3414">
              <w:rPr>
                <w:b/>
              </w:rPr>
              <w:t>Fresco</w:t>
            </w:r>
            <w:r w:rsidR="00960DD9">
              <w:rPr>
                <w:b/>
              </w:rPr>
              <w:t>: Describe process, any limitations?</w:t>
            </w:r>
          </w:p>
          <w:p w:rsidR="00EE6448" w:rsidRDefault="00EE6448" w:rsidP="00325F76">
            <w:pPr>
              <w:tabs>
                <w:tab w:val="left" w:pos="1057"/>
              </w:tabs>
            </w:pPr>
            <w:r>
              <w:t>English Stature of Laborers [1351]</w:t>
            </w:r>
          </w:p>
          <w:p w:rsidR="00EE6448" w:rsidRDefault="00EE6448" w:rsidP="00325F76">
            <w:pPr>
              <w:tabs>
                <w:tab w:val="left" w:pos="1057"/>
              </w:tabs>
            </w:pPr>
            <w:proofErr w:type="spellStart"/>
            <w:r>
              <w:t>Jacquerie</w:t>
            </w:r>
            <w:proofErr w:type="spellEnd"/>
            <w:r>
              <w:t xml:space="preserve"> [1358]</w:t>
            </w:r>
          </w:p>
          <w:p w:rsidR="00EE6448" w:rsidRDefault="00EE6448" w:rsidP="00325F76">
            <w:pPr>
              <w:tabs>
                <w:tab w:val="left" w:pos="1057"/>
              </w:tabs>
            </w:pPr>
            <w:proofErr w:type="spellStart"/>
            <w:r>
              <w:t>Ciompi</w:t>
            </w:r>
            <w:proofErr w:type="spellEnd"/>
            <w:r>
              <w:t xml:space="preserve"> Revolt [1378]</w:t>
            </w:r>
          </w:p>
          <w:p w:rsidR="00EE6448" w:rsidRDefault="00EE6448" w:rsidP="00325F76">
            <w:pPr>
              <w:tabs>
                <w:tab w:val="left" w:pos="1057"/>
              </w:tabs>
            </w:pPr>
            <w:r>
              <w:t>English Peasant Revolt [1381]</w:t>
            </w:r>
          </w:p>
          <w:p w:rsidR="00EE6448" w:rsidRPr="003E3414" w:rsidRDefault="00EE6448" w:rsidP="00325F76">
            <w:pPr>
              <w:tabs>
                <w:tab w:val="left" w:pos="1057"/>
              </w:tabs>
              <w:rPr>
                <w:b/>
              </w:rPr>
            </w:pPr>
            <w:r w:rsidRPr="003E3414">
              <w:rPr>
                <w:b/>
              </w:rPr>
              <w:t>Hundred Years War</w:t>
            </w:r>
            <w:r w:rsidR="00FE23C0">
              <w:rPr>
                <w:b/>
              </w:rPr>
              <w:t>: Causes, Course, Tech</w:t>
            </w:r>
          </w:p>
          <w:p w:rsidR="00321BCF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321BCF">
              <w:t>Battle of Poitiers [1356]</w:t>
            </w:r>
          </w:p>
          <w:p w:rsidR="00321BCF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321BCF">
              <w:t>Battle of Agincourt [1415]</w:t>
            </w:r>
          </w:p>
          <w:p w:rsidR="00321BCF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321BCF">
              <w:t>Battle of Orleans [1429]</w:t>
            </w:r>
          </w:p>
          <w:p w:rsidR="00EE6448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EE6448">
              <w:t>Crossbow v. Longbow</w:t>
            </w:r>
          </w:p>
          <w:p w:rsidR="00321BCF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proofErr w:type="spellStart"/>
            <w:r w:rsidR="00321BCF">
              <w:t>Scutage</w:t>
            </w:r>
            <w:proofErr w:type="spellEnd"/>
            <w:r w:rsidR="00321BCF">
              <w:t xml:space="preserve"> / Levy / </w:t>
            </w:r>
            <w:proofErr w:type="spellStart"/>
            <w:r w:rsidR="00321BCF">
              <w:t>Taille</w:t>
            </w:r>
            <w:proofErr w:type="spellEnd"/>
            <w:r w:rsidR="00321BCF">
              <w:t xml:space="preserve"> / </w:t>
            </w:r>
            <w:proofErr w:type="spellStart"/>
            <w:r w:rsidR="00321BCF">
              <w:t>Gabelle</w:t>
            </w:r>
            <w:proofErr w:type="spellEnd"/>
          </w:p>
          <w:p w:rsidR="00321BCF" w:rsidRDefault="00321BCF" w:rsidP="00325F76">
            <w:pPr>
              <w:tabs>
                <w:tab w:val="left" w:pos="1057"/>
              </w:tabs>
            </w:pPr>
            <w:r>
              <w:t>English Parliament v. French Estates-General</w:t>
            </w:r>
          </w:p>
          <w:p w:rsidR="00321BCF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321BCF">
              <w:t xml:space="preserve">Structure / taxation </w:t>
            </w:r>
          </w:p>
          <w:p w:rsidR="00321BCF" w:rsidRDefault="00321BCF" w:rsidP="00325F76">
            <w:pPr>
              <w:tabs>
                <w:tab w:val="left" w:pos="1057"/>
              </w:tabs>
            </w:pPr>
            <w:r w:rsidRPr="002C655D">
              <w:rPr>
                <w:b/>
              </w:rPr>
              <w:t>Holy Roman Empire</w:t>
            </w:r>
            <w:r w:rsidR="00DA6C30">
              <w:rPr>
                <w:b/>
              </w:rPr>
              <w:t xml:space="preserve">: </w:t>
            </w:r>
            <w:r>
              <w:t>Location / Structure</w:t>
            </w:r>
          </w:p>
          <w:p w:rsidR="00633EDA" w:rsidRDefault="00633EDA" w:rsidP="00325F76">
            <w:pPr>
              <w:tabs>
                <w:tab w:val="left" w:pos="1057"/>
              </w:tabs>
            </w:pPr>
            <w:r w:rsidRPr="00DA6C30">
              <w:rPr>
                <w:b/>
              </w:rPr>
              <w:t>Avignon Papacy</w:t>
            </w:r>
            <w:r>
              <w:t xml:space="preserve"> [aka Babylonian Captivity]</w:t>
            </w:r>
          </w:p>
          <w:p w:rsidR="00633EDA" w:rsidRDefault="00633EDA" w:rsidP="00325F76">
            <w:pPr>
              <w:tabs>
                <w:tab w:val="left" w:pos="1057"/>
              </w:tabs>
            </w:pPr>
            <w:r w:rsidRPr="00DA6C30">
              <w:rPr>
                <w:b/>
              </w:rPr>
              <w:t>Great Schism</w:t>
            </w:r>
            <w:r>
              <w:t xml:space="preserve"> </w:t>
            </w:r>
            <w:r w:rsidR="00DA6C30">
              <w:t>&amp; Conciliar Movement, why?</w:t>
            </w:r>
          </w:p>
          <w:p w:rsidR="00633EDA" w:rsidRDefault="009C2763" w:rsidP="00325F76">
            <w:pPr>
              <w:tabs>
                <w:tab w:val="left" w:pos="1057"/>
              </w:tabs>
            </w:pPr>
            <w:r>
              <w:t xml:space="preserve">     </w:t>
            </w:r>
            <w:r w:rsidR="00633EDA">
              <w:t>Councils of Pisa [1409] &amp; Constance [1418]</w:t>
            </w:r>
          </w:p>
          <w:p w:rsidR="0060220D" w:rsidRDefault="009C2763" w:rsidP="00325F76">
            <w:pPr>
              <w:tabs>
                <w:tab w:val="left" w:pos="1057"/>
              </w:tabs>
            </w:pPr>
            <w:r>
              <w:t>Medieval Life</w:t>
            </w:r>
            <w:r w:rsidR="00DA6C30">
              <w:t>, describe</w:t>
            </w:r>
            <w:r>
              <w:t xml:space="preserve">: Urban life, </w:t>
            </w:r>
            <w:r w:rsidR="00A856E0">
              <w:t xml:space="preserve">Family, </w:t>
            </w:r>
            <w:r w:rsidR="00DA6C30">
              <w:t xml:space="preserve">      </w:t>
            </w:r>
            <w:r w:rsidR="00DA6C30">
              <w:tab/>
            </w:r>
            <w:r w:rsidR="00A856E0">
              <w:t>Gender,</w:t>
            </w:r>
            <w:r w:rsidR="00DA6C30">
              <w:t xml:space="preserve"> </w:t>
            </w:r>
            <w:r w:rsidR="00A856E0">
              <w:t>Children &amp; Entertainment</w:t>
            </w:r>
          </w:p>
          <w:p w:rsidR="0060220D" w:rsidRDefault="00A856E0" w:rsidP="00325F76">
            <w:pPr>
              <w:tabs>
                <w:tab w:val="left" w:pos="1057"/>
              </w:tabs>
              <w:rPr>
                <w:b/>
              </w:rPr>
            </w:pPr>
            <w:r w:rsidRPr="002C655D">
              <w:rPr>
                <w:b/>
              </w:rPr>
              <w:t xml:space="preserve">Galen </w:t>
            </w:r>
            <w:r w:rsidR="009C2763" w:rsidRPr="002C655D">
              <w:rPr>
                <w:b/>
              </w:rPr>
              <w:t>&amp; Four Humors</w:t>
            </w:r>
            <w:r w:rsidR="00FE23C0">
              <w:rPr>
                <w:b/>
              </w:rPr>
              <w:t>, Medical Practice</w:t>
            </w:r>
          </w:p>
          <w:p w:rsidR="00FE23C0" w:rsidRPr="002C655D" w:rsidRDefault="00FE23C0" w:rsidP="00325F76">
            <w:pPr>
              <w:tabs>
                <w:tab w:val="left" w:pos="1057"/>
              </w:tabs>
              <w:rPr>
                <w:b/>
              </w:rPr>
            </w:pPr>
            <w:r>
              <w:t xml:space="preserve">     Physician v. Surgeon v Midwives v Barber</w:t>
            </w:r>
          </w:p>
          <w:p w:rsidR="009C2763" w:rsidRDefault="009C2763" w:rsidP="00325F76">
            <w:pPr>
              <w:tabs>
                <w:tab w:val="left" w:pos="1057"/>
              </w:tabs>
            </w:pPr>
            <w:r>
              <w:t>Technological Innovations</w:t>
            </w:r>
            <w:r w:rsidR="00DA6C30">
              <w:t>, impact?</w:t>
            </w:r>
            <w:r>
              <w:t xml:space="preserve"> </w:t>
            </w:r>
          </w:p>
          <w:p w:rsidR="009C2763" w:rsidRPr="005D104F" w:rsidRDefault="009C2763" w:rsidP="00325F76">
            <w:pPr>
              <w:tabs>
                <w:tab w:val="left" w:pos="1057"/>
              </w:tabs>
            </w:pPr>
            <w:r>
              <w:t xml:space="preserve">   Clock, Eyeglass, Paper, Gunpowder &amp; Cannon</w:t>
            </w:r>
          </w:p>
        </w:tc>
        <w:tc>
          <w:tcPr>
            <w:tcW w:w="3420" w:type="dxa"/>
          </w:tcPr>
          <w:p w:rsidR="00A34690" w:rsidRDefault="0060220D" w:rsidP="00EB451F">
            <w:pPr>
              <w:tabs>
                <w:tab w:val="left" w:pos="1057"/>
              </w:tabs>
            </w:pPr>
            <w:r>
              <w:t>Mongols / Eurasia</w:t>
            </w:r>
          </w:p>
          <w:p w:rsidR="0060220D" w:rsidRDefault="0060220D" w:rsidP="0060220D">
            <w:pPr>
              <w:tabs>
                <w:tab w:val="left" w:pos="1057"/>
              </w:tabs>
            </w:pPr>
            <w:r>
              <w:t xml:space="preserve">Giovanni Boccaccio, </w:t>
            </w:r>
            <w:r w:rsidRPr="0060220D">
              <w:rPr>
                <w:i/>
              </w:rPr>
              <w:t>Decameron</w:t>
            </w:r>
          </w:p>
          <w:p w:rsidR="00EE6448" w:rsidRDefault="00EE6448" w:rsidP="0060220D">
            <w:pPr>
              <w:tabs>
                <w:tab w:val="left" w:pos="1057"/>
              </w:tabs>
            </w:pPr>
            <w:r>
              <w:t xml:space="preserve">Francesco </w:t>
            </w:r>
            <w:proofErr w:type="spellStart"/>
            <w:r>
              <w:t>Triani</w:t>
            </w:r>
            <w:proofErr w:type="spellEnd"/>
            <w:r>
              <w:t xml:space="preserve">, </w:t>
            </w:r>
          </w:p>
          <w:p w:rsidR="00EE6448" w:rsidRPr="00A856E0" w:rsidRDefault="00EE6448" w:rsidP="0060220D">
            <w:pPr>
              <w:tabs>
                <w:tab w:val="left" w:pos="1057"/>
              </w:tabs>
              <w:rPr>
                <w:i/>
              </w:rPr>
            </w:pPr>
            <w:r>
              <w:t xml:space="preserve">     </w:t>
            </w:r>
            <w:r w:rsidRPr="00A856E0">
              <w:rPr>
                <w:i/>
              </w:rPr>
              <w:t>The Triumph of Death</w:t>
            </w:r>
          </w:p>
          <w:p w:rsidR="0060220D" w:rsidRDefault="00EE6448" w:rsidP="00EE6448">
            <w:r>
              <w:t xml:space="preserve">Capetian </w:t>
            </w:r>
            <w:r w:rsidR="00321BCF">
              <w:t>monarchs</w:t>
            </w:r>
          </w:p>
          <w:p w:rsidR="00321BCF" w:rsidRDefault="00321BCF" w:rsidP="00EE6448">
            <w:r>
              <w:t>Joan of Arc</w:t>
            </w:r>
          </w:p>
          <w:p w:rsidR="00321BCF" w:rsidRDefault="00321BCF" w:rsidP="00EE6448">
            <w:r>
              <w:t>HR Emperor Charles IV</w:t>
            </w:r>
          </w:p>
          <w:p w:rsidR="00321BCF" w:rsidRDefault="00633EDA" w:rsidP="00EE6448">
            <w:r>
              <w:t xml:space="preserve">     </w:t>
            </w:r>
            <w:r w:rsidR="00321BCF">
              <w:t>Golden Bull / electors</w:t>
            </w:r>
          </w:p>
          <w:p w:rsidR="00321BCF" w:rsidRPr="00A856E0" w:rsidRDefault="00321BCF" w:rsidP="00EE6448">
            <w:pPr>
              <w:rPr>
                <w:i/>
              </w:rPr>
            </w:pPr>
            <w:r w:rsidRPr="00A856E0">
              <w:rPr>
                <w:i/>
              </w:rPr>
              <w:t>Condottieri</w:t>
            </w:r>
          </w:p>
          <w:p w:rsidR="00633EDA" w:rsidRPr="00A856E0" w:rsidRDefault="00633EDA" w:rsidP="00633EDA">
            <w:pPr>
              <w:rPr>
                <w:i/>
              </w:rPr>
            </w:pPr>
            <w:proofErr w:type="spellStart"/>
            <w:r w:rsidRPr="00A856E0">
              <w:rPr>
                <w:i/>
              </w:rPr>
              <w:t>Popolo</w:t>
            </w:r>
            <w:proofErr w:type="spellEnd"/>
            <w:r w:rsidRPr="00A856E0">
              <w:rPr>
                <w:i/>
              </w:rPr>
              <w:t xml:space="preserve"> Grosso / </w:t>
            </w:r>
            <w:proofErr w:type="spellStart"/>
            <w:r w:rsidRPr="00A856E0">
              <w:rPr>
                <w:i/>
              </w:rPr>
              <w:t>Popolo</w:t>
            </w:r>
            <w:proofErr w:type="spellEnd"/>
            <w:r w:rsidRPr="00A856E0">
              <w:rPr>
                <w:i/>
              </w:rPr>
              <w:t xml:space="preserve"> </w:t>
            </w:r>
            <w:proofErr w:type="spellStart"/>
            <w:r w:rsidRPr="00A856E0">
              <w:rPr>
                <w:i/>
              </w:rPr>
              <w:t>Minuto</w:t>
            </w:r>
            <w:proofErr w:type="spellEnd"/>
          </w:p>
          <w:p w:rsidR="00633EDA" w:rsidRPr="00A856E0" w:rsidRDefault="00633EDA" w:rsidP="00633EDA">
            <w:pPr>
              <w:rPr>
                <w:i/>
              </w:rPr>
            </w:pPr>
            <w:proofErr w:type="spellStart"/>
            <w:r w:rsidRPr="00A856E0">
              <w:rPr>
                <w:i/>
              </w:rPr>
              <w:t>Ciompi</w:t>
            </w:r>
            <w:proofErr w:type="spellEnd"/>
          </w:p>
          <w:p w:rsidR="00633EDA" w:rsidRDefault="00633EDA" w:rsidP="00633EDA">
            <w:r>
              <w:t>Pope Boniface VIII</w:t>
            </w:r>
          </w:p>
          <w:p w:rsidR="00633EDA" w:rsidRPr="00A856E0" w:rsidRDefault="00633EDA" w:rsidP="00633EDA">
            <w:pPr>
              <w:rPr>
                <w:i/>
              </w:rPr>
            </w:pPr>
            <w:r>
              <w:t xml:space="preserve">     </w:t>
            </w:r>
            <w:proofErr w:type="spellStart"/>
            <w:r w:rsidRPr="00A856E0">
              <w:rPr>
                <w:i/>
              </w:rPr>
              <w:t>Unam</w:t>
            </w:r>
            <w:proofErr w:type="spellEnd"/>
            <w:r w:rsidRPr="00A856E0">
              <w:rPr>
                <w:i/>
              </w:rPr>
              <w:t xml:space="preserve"> Sanctum [1302]</w:t>
            </w:r>
          </w:p>
          <w:p w:rsidR="00633EDA" w:rsidRPr="002C655D" w:rsidRDefault="00633EDA" w:rsidP="00633EDA">
            <w:pPr>
              <w:rPr>
                <w:b/>
              </w:rPr>
            </w:pPr>
            <w:proofErr w:type="spellStart"/>
            <w:r w:rsidRPr="002C655D">
              <w:rPr>
                <w:b/>
              </w:rPr>
              <w:t>Marsiglio</w:t>
            </w:r>
            <w:proofErr w:type="spellEnd"/>
            <w:r w:rsidRPr="002C655D">
              <w:rPr>
                <w:b/>
              </w:rPr>
              <w:t xml:space="preserve"> of Padua, </w:t>
            </w:r>
          </w:p>
          <w:p w:rsidR="00633EDA" w:rsidRPr="002C655D" w:rsidRDefault="00633EDA" w:rsidP="00633EDA">
            <w:pPr>
              <w:rPr>
                <w:b/>
                <w:i/>
              </w:rPr>
            </w:pPr>
            <w:r w:rsidRPr="002C655D">
              <w:rPr>
                <w:b/>
              </w:rPr>
              <w:t xml:space="preserve">     </w:t>
            </w:r>
            <w:r w:rsidRPr="002C655D">
              <w:rPr>
                <w:b/>
                <w:i/>
              </w:rPr>
              <w:t>Defender of the Peace</w:t>
            </w:r>
          </w:p>
          <w:p w:rsidR="00633EDA" w:rsidRDefault="00633EDA" w:rsidP="00633EDA">
            <w:r>
              <w:t>Meister Eckhart</w:t>
            </w:r>
          </w:p>
          <w:p w:rsidR="00633EDA" w:rsidRDefault="00A856E0" w:rsidP="00633EDA">
            <w:r>
              <w:t xml:space="preserve">     </w:t>
            </w:r>
            <w:r w:rsidR="00633EDA">
              <w:t>Mysticism</w:t>
            </w:r>
          </w:p>
          <w:p w:rsidR="00633EDA" w:rsidRDefault="00A856E0" w:rsidP="00633EDA">
            <w:r>
              <w:t xml:space="preserve">     </w:t>
            </w:r>
            <w:r w:rsidR="00633EDA">
              <w:t>Modern Devotion Movement</w:t>
            </w:r>
          </w:p>
          <w:p w:rsidR="00633EDA" w:rsidRDefault="00A856E0" w:rsidP="00633EDA">
            <w:r>
              <w:t xml:space="preserve">     </w:t>
            </w:r>
            <w:r w:rsidR="00633EDA">
              <w:t>Bros. of the Common Life</w:t>
            </w:r>
          </w:p>
          <w:p w:rsidR="00633EDA" w:rsidRDefault="00633EDA" w:rsidP="00633EDA">
            <w:r>
              <w:t>Th. Aquinas vs. Wm of Ockham</w:t>
            </w:r>
          </w:p>
          <w:p w:rsidR="00633EDA" w:rsidRDefault="00633EDA" w:rsidP="00633EDA">
            <w:r w:rsidRPr="002C655D">
              <w:rPr>
                <w:b/>
              </w:rPr>
              <w:t>Giotto</w:t>
            </w:r>
            <w:r w:rsidR="00A856E0">
              <w:t>, changes to art</w:t>
            </w:r>
          </w:p>
          <w:p w:rsidR="00633EDA" w:rsidRDefault="00633EDA" w:rsidP="00633EDA">
            <w:r>
              <w:t>Dante Alighieri</w:t>
            </w:r>
            <w:r w:rsidR="00A856E0">
              <w:t>,</w:t>
            </w:r>
            <w:r>
              <w:t xml:space="preserve"> </w:t>
            </w:r>
            <w:r w:rsidRPr="00A856E0">
              <w:rPr>
                <w:i/>
              </w:rPr>
              <w:t>Divine Comedy</w:t>
            </w:r>
          </w:p>
          <w:p w:rsidR="00A856E0" w:rsidRDefault="00633EDA" w:rsidP="00633EDA">
            <w:r>
              <w:t>Francesco</w:t>
            </w:r>
            <w:r w:rsidRPr="002C655D">
              <w:rPr>
                <w:b/>
              </w:rPr>
              <w:t xml:space="preserve"> Petrarch</w:t>
            </w:r>
            <w:r>
              <w:t xml:space="preserve"> / sonnet</w:t>
            </w:r>
          </w:p>
          <w:p w:rsidR="002C655D" w:rsidRDefault="00A856E0" w:rsidP="00A856E0">
            <w:r>
              <w:t xml:space="preserve">Geoffrey Chaucer, </w:t>
            </w:r>
          </w:p>
          <w:p w:rsidR="00A856E0" w:rsidRDefault="002C655D" w:rsidP="00A856E0">
            <w:r>
              <w:t xml:space="preserve">     </w:t>
            </w:r>
            <w:r w:rsidR="00A856E0" w:rsidRPr="00A856E0">
              <w:rPr>
                <w:i/>
              </w:rPr>
              <w:t>Canterbury</w:t>
            </w:r>
            <w:r w:rsidR="00A856E0">
              <w:rPr>
                <w:i/>
              </w:rPr>
              <w:t xml:space="preserve"> Tales</w:t>
            </w:r>
          </w:p>
          <w:p w:rsidR="009C2763" w:rsidRDefault="00A856E0" w:rsidP="00A856E0">
            <w:r w:rsidRPr="002C655D">
              <w:rPr>
                <w:b/>
              </w:rPr>
              <w:t xml:space="preserve">Christine de </w:t>
            </w:r>
            <w:proofErr w:type="spellStart"/>
            <w:r w:rsidRPr="002C655D">
              <w:rPr>
                <w:b/>
              </w:rPr>
              <w:t>Pizan</w:t>
            </w:r>
            <w:proofErr w:type="spellEnd"/>
            <w:r>
              <w:t>, feminist</w:t>
            </w:r>
          </w:p>
          <w:p w:rsidR="00633EDA" w:rsidRPr="009C2763" w:rsidRDefault="00633EDA" w:rsidP="009C2763"/>
        </w:tc>
        <w:tc>
          <w:tcPr>
            <w:tcW w:w="2520" w:type="dxa"/>
          </w:tcPr>
          <w:p w:rsidR="0060220D" w:rsidRDefault="0060220D" w:rsidP="00531FA1">
            <w:r>
              <w:t>Pauper</w:t>
            </w:r>
          </w:p>
          <w:p w:rsidR="0060220D" w:rsidRDefault="0060220D" w:rsidP="00531FA1">
            <w:r>
              <w:t>Facilitate</w:t>
            </w:r>
          </w:p>
          <w:p w:rsidR="0060220D" w:rsidRDefault="0060220D" w:rsidP="00531FA1">
            <w:r>
              <w:t>Upheaval</w:t>
            </w:r>
          </w:p>
          <w:p w:rsidR="0060220D" w:rsidRDefault="0060220D" w:rsidP="00531FA1">
            <w:r>
              <w:t>Lament</w:t>
            </w:r>
          </w:p>
          <w:p w:rsidR="0060220D" w:rsidRDefault="0060220D" w:rsidP="00531FA1">
            <w:r>
              <w:t>Diffusion</w:t>
            </w:r>
          </w:p>
          <w:p w:rsidR="0060220D" w:rsidRDefault="0060220D" w:rsidP="00531FA1">
            <w:r>
              <w:t>Recurrence</w:t>
            </w:r>
          </w:p>
          <w:p w:rsidR="0060220D" w:rsidRDefault="0060220D" w:rsidP="00531FA1">
            <w:r>
              <w:t>Asceticism</w:t>
            </w:r>
          </w:p>
          <w:p w:rsidR="0060220D" w:rsidRDefault="0060220D" w:rsidP="00531FA1">
            <w:r>
              <w:t>Penance</w:t>
            </w:r>
          </w:p>
          <w:p w:rsidR="0060220D" w:rsidRDefault="0060220D" w:rsidP="00531FA1">
            <w:r>
              <w:t>Prevalence</w:t>
            </w:r>
          </w:p>
          <w:p w:rsidR="0060220D" w:rsidRDefault="0060220D" w:rsidP="00531FA1">
            <w:r>
              <w:t>Macabre</w:t>
            </w:r>
          </w:p>
          <w:p w:rsidR="00EE6448" w:rsidRDefault="00EE6448" w:rsidP="00531FA1">
            <w:r>
              <w:t>Relinquish</w:t>
            </w:r>
          </w:p>
          <w:p w:rsidR="00EE6448" w:rsidRDefault="00EE6448" w:rsidP="00531FA1">
            <w:r>
              <w:t>Homage</w:t>
            </w:r>
          </w:p>
          <w:p w:rsidR="00EE6448" w:rsidRDefault="00EE6448" w:rsidP="00531FA1">
            <w:r>
              <w:t>Subjugate</w:t>
            </w:r>
          </w:p>
          <w:p w:rsidR="00EE6448" w:rsidRDefault="00EE6448" w:rsidP="00531FA1">
            <w:r>
              <w:t>Mercenary</w:t>
            </w:r>
          </w:p>
          <w:p w:rsidR="00321BCF" w:rsidRDefault="00321BCF" w:rsidP="00531FA1">
            <w:r>
              <w:t>Dauphin</w:t>
            </w:r>
          </w:p>
          <w:p w:rsidR="00321BCF" w:rsidRDefault="00321BCF" w:rsidP="00531FA1">
            <w:r>
              <w:t>Heretic</w:t>
            </w:r>
          </w:p>
          <w:p w:rsidR="00321BCF" w:rsidRDefault="00321BCF" w:rsidP="00531FA1">
            <w:r>
              <w:t>Dissipate</w:t>
            </w:r>
          </w:p>
          <w:p w:rsidR="00321BCF" w:rsidRDefault="00321BCF" w:rsidP="00531FA1">
            <w:r>
              <w:t>Inherent</w:t>
            </w:r>
          </w:p>
          <w:p w:rsidR="00321BCF" w:rsidRDefault="00321BCF" w:rsidP="00531FA1">
            <w:r>
              <w:t>Undermine</w:t>
            </w:r>
          </w:p>
          <w:p w:rsidR="00321BCF" w:rsidRDefault="00321BCF" w:rsidP="00531FA1">
            <w:r>
              <w:t>Ecclesiastical</w:t>
            </w:r>
          </w:p>
          <w:p w:rsidR="00960DD9" w:rsidRDefault="00321BCF" w:rsidP="00960DD9">
            <w:r>
              <w:t>Papacy</w:t>
            </w:r>
            <w:r w:rsidR="00960DD9">
              <w:t xml:space="preserve"> / Conclave</w:t>
            </w:r>
          </w:p>
          <w:p w:rsidR="00EE6448" w:rsidRDefault="00633EDA" w:rsidP="00531FA1">
            <w:r>
              <w:t>Despot</w:t>
            </w:r>
          </w:p>
          <w:p w:rsidR="00633EDA" w:rsidRDefault="00633EDA" w:rsidP="00531FA1">
            <w:r>
              <w:t>Oligarchy</w:t>
            </w:r>
          </w:p>
          <w:p w:rsidR="0060220D" w:rsidRDefault="00633EDA" w:rsidP="00A856E0">
            <w:r>
              <w:t>Vernacular</w:t>
            </w:r>
          </w:p>
          <w:p w:rsidR="009C2763" w:rsidRDefault="00A856E0" w:rsidP="00A856E0">
            <w:r>
              <w:t>Hedonism</w:t>
            </w:r>
            <w:r w:rsidR="003E3414">
              <w:t xml:space="preserve"> / </w:t>
            </w:r>
            <w:r w:rsidR="009C2763">
              <w:t>Brothel</w:t>
            </w:r>
          </w:p>
          <w:p w:rsidR="00A856E0" w:rsidRDefault="00A856E0" w:rsidP="00A856E0">
            <w:r>
              <w:t>Recession</w:t>
            </w:r>
          </w:p>
          <w:p w:rsidR="00A856E0" w:rsidRDefault="00A856E0" w:rsidP="00A856E0">
            <w:r>
              <w:t>Apprentice</w:t>
            </w:r>
          </w:p>
          <w:p w:rsidR="009C2763" w:rsidRPr="006C418B" w:rsidRDefault="009C2763" w:rsidP="00A856E0"/>
        </w:tc>
      </w:tr>
    </w:tbl>
    <w:p w:rsidR="00762649" w:rsidRDefault="00762649" w:rsidP="00762649"/>
    <w:p w:rsidR="002C655D" w:rsidRDefault="002C655D" w:rsidP="002C655D">
      <w:pPr>
        <w:rPr>
          <w:sz w:val="22"/>
        </w:rPr>
      </w:pPr>
      <w:r w:rsidRPr="006A0236">
        <w:rPr>
          <w:sz w:val="22"/>
        </w:rPr>
        <w:t>Chapter 1</w:t>
      </w:r>
      <w:r>
        <w:rPr>
          <w:sz w:val="22"/>
        </w:rPr>
        <w:t>1</w:t>
      </w:r>
      <w:r w:rsidRPr="006A0236">
        <w:rPr>
          <w:sz w:val="22"/>
        </w:rPr>
        <w:t xml:space="preserve"> – </w:t>
      </w:r>
      <w:r w:rsidR="00682720">
        <w:rPr>
          <w:sz w:val="22"/>
        </w:rPr>
        <w:t>T</w:t>
      </w:r>
      <w:r w:rsidR="006571A1">
        <w:rPr>
          <w:sz w:val="22"/>
        </w:rPr>
        <w:t>he Late Middle Ages, Crisis Time</w:t>
      </w:r>
      <w:r w:rsidRPr="006A0236">
        <w:rPr>
          <w:sz w:val="22"/>
        </w:rPr>
        <w:t xml:space="preserve"> – Homewo</w:t>
      </w:r>
      <w:r w:rsidR="00682720">
        <w:rPr>
          <w:sz w:val="22"/>
        </w:rPr>
        <w:t>rk Grid – 50 Points – Choose</w:t>
      </w:r>
      <w:r w:rsidRPr="006A0236">
        <w:rPr>
          <w:sz w:val="22"/>
        </w:rPr>
        <w:t xml:space="preserve">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655D" w:rsidRPr="006A0236" w:rsidTr="00926F89">
        <w:tc>
          <w:tcPr>
            <w:tcW w:w="5395" w:type="dxa"/>
          </w:tcPr>
          <w:p w:rsidR="002C655D" w:rsidRPr="006A0236" w:rsidRDefault="002C655D" w:rsidP="00926F89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A. Complete </w:t>
            </w:r>
            <w:r w:rsidR="004655B2">
              <w:rPr>
                <w:sz w:val="22"/>
              </w:rPr>
              <w:t xml:space="preserve">a Dated </w:t>
            </w:r>
            <w:r w:rsidR="00751840">
              <w:rPr>
                <w:sz w:val="22"/>
              </w:rPr>
              <w:t>Chapter Reading Log</w:t>
            </w:r>
            <w:r w:rsidR="004655B2">
              <w:rPr>
                <w:sz w:val="22"/>
              </w:rPr>
              <w:t xml:space="preserve"> of your learning from the reading notes &amp;</w:t>
            </w:r>
            <w:r w:rsidR="00751840">
              <w:rPr>
                <w:sz w:val="22"/>
              </w:rPr>
              <w:t xml:space="preserve"> / or a paragraph summary of</w:t>
            </w:r>
            <w:bookmarkStart w:id="0" w:name="_GoBack"/>
            <w:bookmarkEnd w:id="0"/>
            <w:r w:rsidR="004655B2">
              <w:rPr>
                <w:sz w:val="22"/>
              </w:rPr>
              <w:t xml:space="preserve"> in-class lecture / activity / discussion.  A paragraph requires </w:t>
            </w:r>
            <w:r w:rsidRPr="006A0236">
              <w:rPr>
                <w:sz w:val="22"/>
              </w:rPr>
              <w:t xml:space="preserve">5-7 sentences. </w:t>
            </w:r>
          </w:p>
          <w:p w:rsidR="002C655D" w:rsidRPr="006A0236" w:rsidRDefault="002C655D" w:rsidP="00926F89">
            <w:pPr>
              <w:rPr>
                <w:sz w:val="22"/>
              </w:rPr>
            </w:pPr>
            <w:r w:rsidRPr="006A0236">
              <w:rPr>
                <w:sz w:val="22"/>
              </w:rPr>
              <w:t>(5 points per day)</w:t>
            </w:r>
          </w:p>
        </w:tc>
        <w:tc>
          <w:tcPr>
            <w:tcW w:w="5395" w:type="dxa"/>
          </w:tcPr>
          <w:p w:rsidR="004655B2" w:rsidRDefault="002C655D" w:rsidP="00926F89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B. Construct well-written paragraph responses of about 5-7 </w:t>
            </w:r>
            <w:r w:rsidR="004655B2">
              <w:rPr>
                <w:sz w:val="22"/>
              </w:rPr>
              <w:t xml:space="preserve">sentences </w:t>
            </w:r>
            <w:r w:rsidRPr="006A0236">
              <w:rPr>
                <w:sz w:val="22"/>
              </w:rPr>
              <w:t xml:space="preserve">to the Short Answer Questions provided in the Study Guide.  </w:t>
            </w:r>
            <w:r w:rsidRPr="004655B2">
              <w:rPr>
                <w:b/>
                <w:sz w:val="22"/>
                <w:u w:val="single"/>
              </w:rPr>
              <w:t>Fully</w:t>
            </w:r>
            <w:r w:rsidRPr="006A0236">
              <w:rPr>
                <w:sz w:val="22"/>
              </w:rPr>
              <w:t xml:space="preserve"> answer all parts of the Q</w:t>
            </w:r>
            <w:r w:rsidR="004655B2">
              <w:rPr>
                <w:sz w:val="22"/>
              </w:rPr>
              <w:t xml:space="preserve"> AND indicate each portion of the answer.</w:t>
            </w:r>
          </w:p>
          <w:p w:rsidR="002C655D" w:rsidRPr="006A0236" w:rsidRDefault="00960DD9" w:rsidP="00926F89">
            <w:pPr>
              <w:rPr>
                <w:sz w:val="22"/>
              </w:rPr>
            </w:pPr>
            <w:r w:rsidRPr="00960DD9">
              <w:rPr>
                <w:b/>
                <w:sz w:val="22"/>
              </w:rPr>
              <w:t>NOTE: TWO REQUIRED</w:t>
            </w:r>
            <w:r>
              <w:rPr>
                <w:sz w:val="22"/>
              </w:rPr>
              <w:t xml:space="preserve"> </w:t>
            </w:r>
            <w:r w:rsidR="002C655D" w:rsidRPr="006A0236">
              <w:rPr>
                <w:sz w:val="22"/>
              </w:rPr>
              <w:t xml:space="preserve">(5 points per SAQ) </w:t>
            </w:r>
          </w:p>
          <w:p w:rsidR="002C655D" w:rsidRPr="006A0236" w:rsidRDefault="002C655D" w:rsidP="00926F89">
            <w:pPr>
              <w:rPr>
                <w:sz w:val="22"/>
              </w:rPr>
            </w:pPr>
          </w:p>
        </w:tc>
      </w:tr>
      <w:tr w:rsidR="002C655D" w:rsidRPr="006A0236" w:rsidTr="00926F89">
        <w:tc>
          <w:tcPr>
            <w:tcW w:w="5395" w:type="dxa"/>
          </w:tcPr>
          <w:p w:rsidR="00D02B50" w:rsidRDefault="002C655D" w:rsidP="00D02B50">
            <w:pPr>
              <w:rPr>
                <w:sz w:val="22"/>
              </w:rPr>
            </w:pPr>
            <w:r w:rsidRPr="006A0236">
              <w:rPr>
                <w:sz w:val="22"/>
              </w:rPr>
              <w:t xml:space="preserve">C. </w:t>
            </w:r>
            <w:r w:rsidR="004655B2">
              <w:rPr>
                <w:sz w:val="22"/>
              </w:rPr>
              <w:t>Analyze Primary and Secondary Source.  Read &amp; analyze THREE (3) of the sources listed below.  For EACH document complete a HIPPO worksheet (on the “Class Documents” tab) to demonstrate your analysis:</w:t>
            </w:r>
          </w:p>
          <w:p w:rsidR="004655B2" w:rsidRDefault="004655B2" w:rsidP="00D02B50">
            <w:pPr>
              <w:rPr>
                <w:sz w:val="22"/>
              </w:rPr>
            </w:pPr>
          </w:p>
          <w:p w:rsidR="00D02B50" w:rsidRDefault="00D02B50" w:rsidP="00D02B50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655B2">
              <w:rPr>
                <w:sz w:val="22"/>
              </w:rPr>
              <w:t>Any in-class Source documents</w:t>
            </w:r>
          </w:p>
          <w:p w:rsidR="004655B2" w:rsidRDefault="004655B2" w:rsidP="00D02B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="00041F78">
              <w:rPr>
                <w:sz w:val="22"/>
              </w:rPr>
              <w:t xml:space="preserve"> (p.304) Cremation of Strasbourg Jews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(p.307) A Revolt of French Peasants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(p.310) The Hundred Years War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(p.315) A Feminist Heroine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(p.319) Boniface VIII Defense of Papal Supremacy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(p.323) Dante’s Vision of Hell</w:t>
            </w:r>
          </w:p>
          <w:p w:rsidR="00041F78" w:rsidRDefault="00041F78" w:rsidP="00D02B50">
            <w:pPr>
              <w:rPr>
                <w:sz w:val="22"/>
              </w:rPr>
            </w:pPr>
            <w:r>
              <w:rPr>
                <w:sz w:val="22"/>
              </w:rPr>
              <w:t>- (p.326) A Liberated Woman in 14</w:t>
            </w:r>
            <w:r w:rsidRPr="00041F7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c.</w:t>
            </w:r>
          </w:p>
          <w:p w:rsidR="00041F78" w:rsidRDefault="00041F78" w:rsidP="00D02B50">
            <w:pPr>
              <w:rPr>
                <w:sz w:val="22"/>
              </w:rPr>
            </w:pPr>
          </w:p>
          <w:p w:rsidR="002C655D" w:rsidRDefault="002C655D" w:rsidP="00D02B50">
            <w:pPr>
              <w:rPr>
                <w:sz w:val="22"/>
              </w:rPr>
            </w:pPr>
            <w:r w:rsidRPr="006A0236">
              <w:rPr>
                <w:sz w:val="22"/>
              </w:rPr>
              <w:t>(</w:t>
            </w:r>
            <w:r w:rsidR="000F104B">
              <w:rPr>
                <w:sz w:val="22"/>
              </w:rPr>
              <w:t>15</w:t>
            </w:r>
            <w:r w:rsidRPr="006A0236">
              <w:rPr>
                <w:sz w:val="22"/>
              </w:rPr>
              <w:t xml:space="preserve"> points</w:t>
            </w:r>
            <w:r w:rsidR="00041F78">
              <w:rPr>
                <w:sz w:val="22"/>
              </w:rPr>
              <w:t>, 5 each</w:t>
            </w:r>
            <w:r w:rsidRPr="006A0236">
              <w:rPr>
                <w:sz w:val="22"/>
              </w:rPr>
              <w:t>)</w:t>
            </w:r>
          </w:p>
          <w:p w:rsidR="000F104B" w:rsidRPr="006A0236" w:rsidRDefault="000F104B" w:rsidP="00D02B50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041F78" w:rsidRPr="00F66A36" w:rsidRDefault="002C655D" w:rsidP="00041F78">
            <w:pPr>
              <w:rPr>
                <w:color w:val="000000" w:themeColor="text1"/>
                <w:sz w:val="22"/>
              </w:rPr>
            </w:pPr>
            <w:r w:rsidRPr="006A0236">
              <w:rPr>
                <w:sz w:val="22"/>
              </w:rPr>
              <w:t>D.</w:t>
            </w:r>
            <w:r w:rsidR="00041F78">
              <w:rPr>
                <w:sz w:val="22"/>
              </w:rPr>
              <w:t xml:space="preserve"> </w:t>
            </w:r>
            <w:r w:rsidR="00041F78" w:rsidRPr="00F66A36">
              <w:rPr>
                <w:b/>
                <w:color w:val="000000" w:themeColor="text1"/>
                <w:sz w:val="22"/>
              </w:rPr>
              <w:t xml:space="preserve">Form a Study Group &amp; Execute an Effective 1-hour Study Session. </w:t>
            </w:r>
            <w:r w:rsidR="00041F78" w:rsidRPr="00F66A36">
              <w:rPr>
                <w:color w:val="000000" w:themeColor="text1"/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041F78" w:rsidRDefault="00041F78" w:rsidP="00041F78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>-</w:t>
            </w:r>
            <w:r>
              <w:rPr>
                <w:color w:val="000000" w:themeColor="text1"/>
                <w:sz w:val="22"/>
              </w:rPr>
              <w:t xml:space="preserve"> How did the Black Death impact European society &amp; religion?</w:t>
            </w:r>
          </w:p>
          <w:p w:rsidR="00041F78" w:rsidRDefault="00041F78" w:rsidP="00041F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What caused peasant &amp; working class revolts?  How were they handled? What were the outcomes of each?</w:t>
            </w:r>
          </w:p>
          <w:p w:rsidR="00041F78" w:rsidRDefault="00041F78" w:rsidP="00041F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What caused the 100 Years War? What were the key events &amp; turning points?  How did the outcome of the war impact England &amp; France?</w:t>
            </w:r>
          </w:p>
          <w:p w:rsidR="00041F78" w:rsidRDefault="00041F78" w:rsidP="00041F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How did the political structures of England</w:t>
            </w:r>
            <w:r w:rsidR="00682720">
              <w:rPr>
                <w:color w:val="000000" w:themeColor="text1"/>
                <w:sz w:val="22"/>
              </w:rPr>
              <w:t>, F</w:t>
            </w:r>
            <w:r>
              <w:rPr>
                <w:color w:val="000000" w:themeColor="text1"/>
                <w:sz w:val="22"/>
              </w:rPr>
              <w:t>rance,</w:t>
            </w:r>
            <w:r w:rsidR="00682720">
              <w:rPr>
                <w:color w:val="000000" w:themeColor="text1"/>
                <w:sz w:val="22"/>
              </w:rPr>
              <w:t xml:space="preserve"> the German States &amp; Italian peninsula compare?</w:t>
            </w:r>
            <w:r>
              <w:rPr>
                <w:color w:val="000000" w:themeColor="text1"/>
                <w:sz w:val="22"/>
              </w:rPr>
              <w:t xml:space="preserve"> </w:t>
            </w:r>
          </w:p>
          <w:p w:rsidR="00682720" w:rsidRDefault="00682720" w:rsidP="00041F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-How and why did the status &amp; authority of the papacy decline in the 14</w:t>
            </w:r>
            <w:r w:rsidRPr="00682720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c.?</w:t>
            </w:r>
          </w:p>
          <w:p w:rsidR="00682720" w:rsidRDefault="00682720" w:rsidP="00041F7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How was the cultural world of 14</w:t>
            </w:r>
            <w:r w:rsidRPr="00682720">
              <w:rPr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</w:rPr>
              <w:t xml:space="preserve"> c. Europe structured &amp; what developments mark it as the beginning of the “modern” world?</w:t>
            </w:r>
          </w:p>
          <w:p w:rsidR="00682720" w:rsidRDefault="00682720" w:rsidP="00041F78">
            <w:pPr>
              <w:rPr>
                <w:color w:val="000000" w:themeColor="text1"/>
                <w:sz w:val="22"/>
              </w:rPr>
            </w:pPr>
          </w:p>
          <w:p w:rsidR="002C655D" w:rsidRDefault="00041F78" w:rsidP="00041F78">
            <w:pPr>
              <w:rPr>
                <w:color w:val="000000" w:themeColor="text1"/>
                <w:sz w:val="22"/>
              </w:rPr>
            </w:pPr>
            <w:r w:rsidRPr="00F66A36">
              <w:rPr>
                <w:color w:val="000000" w:themeColor="text1"/>
                <w:sz w:val="22"/>
              </w:rPr>
              <w:t xml:space="preserve"> </w:t>
            </w:r>
            <w:r w:rsidRPr="00F66A36">
              <w:rPr>
                <w:color w:val="000000" w:themeColor="text1"/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  <w:p w:rsidR="00682720" w:rsidRPr="006A0236" w:rsidRDefault="00682720" w:rsidP="00041F78">
            <w:pPr>
              <w:rPr>
                <w:sz w:val="22"/>
              </w:rPr>
            </w:pPr>
          </w:p>
        </w:tc>
      </w:tr>
    </w:tbl>
    <w:p w:rsidR="002C655D" w:rsidRDefault="002C655D" w:rsidP="00762649"/>
    <w:sectPr w:rsidR="002C655D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41F78"/>
    <w:rsid w:val="00053C40"/>
    <w:rsid w:val="00075685"/>
    <w:rsid w:val="0008194A"/>
    <w:rsid w:val="000A54D6"/>
    <w:rsid w:val="000C64A9"/>
    <w:rsid w:val="000D5367"/>
    <w:rsid w:val="000E0439"/>
    <w:rsid w:val="000F104B"/>
    <w:rsid w:val="000F2AA1"/>
    <w:rsid w:val="00113478"/>
    <w:rsid w:val="00134DBF"/>
    <w:rsid w:val="00143FE4"/>
    <w:rsid w:val="0017077A"/>
    <w:rsid w:val="001C4E0A"/>
    <w:rsid w:val="001F39BC"/>
    <w:rsid w:val="001F7A66"/>
    <w:rsid w:val="00226DB9"/>
    <w:rsid w:val="002A0E57"/>
    <w:rsid w:val="002A4BC1"/>
    <w:rsid w:val="002A4EAF"/>
    <w:rsid w:val="002C006F"/>
    <w:rsid w:val="002C655D"/>
    <w:rsid w:val="002D2277"/>
    <w:rsid w:val="002D3B71"/>
    <w:rsid w:val="002D43AB"/>
    <w:rsid w:val="002E5D25"/>
    <w:rsid w:val="00305123"/>
    <w:rsid w:val="00307CF7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B08A1"/>
    <w:rsid w:val="003D1BE3"/>
    <w:rsid w:val="003E3414"/>
    <w:rsid w:val="003E38FE"/>
    <w:rsid w:val="003E56BB"/>
    <w:rsid w:val="003F1386"/>
    <w:rsid w:val="004015BC"/>
    <w:rsid w:val="004059D3"/>
    <w:rsid w:val="00407C58"/>
    <w:rsid w:val="00443CA8"/>
    <w:rsid w:val="00447C8C"/>
    <w:rsid w:val="004655B2"/>
    <w:rsid w:val="00487047"/>
    <w:rsid w:val="004921E9"/>
    <w:rsid w:val="004F72AD"/>
    <w:rsid w:val="004F77A3"/>
    <w:rsid w:val="00500333"/>
    <w:rsid w:val="00512F23"/>
    <w:rsid w:val="00515EEC"/>
    <w:rsid w:val="00531FA1"/>
    <w:rsid w:val="00532771"/>
    <w:rsid w:val="005843BE"/>
    <w:rsid w:val="005A3A62"/>
    <w:rsid w:val="005B3C53"/>
    <w:rsid w:val="005D104F"/>
    <w:rsid w:val="0060220D"/>
    <w:rsid w:val="00612D44"/>
    <w:rsid w:val="00614007"/>
    <w:rsid w:val="00633EDA"/>
    <w:rsid w:val="00652472"/>
    <w:rsid w:val="006571A1"/>
    <w:rsid w:val="0066364C"/>
    <w:rsid w:val="00670BB8"/>
    <w:rsid w:val="00676CE4"/>
    <w:rsid w:val="00682720"/>
    <w:rsid w:val="00683E06"/>
    <w:rsid w:val="00690A3E"/>
    <w:rsid w:val="006945F6"/>
    <w:rsid w:val="006B05AA"/>
    <w:rsid w:val="006C418B"/>
    <w:rsid w:val="006D3E8E"/>
    <w:rsid w:val="006D5F51"/>
    <w:rsid w:val="00715CDB"/>
    <w:rsid w:val="00744929"/>
    <w:rsid w:val="0074773C"/>
    <w:rsid w:val="007512C8"/>
    <w:rsid w:val="00751840"/>
    <w:rsid w:val="00762649"/>
    <w:rsid w:val="007632DA"/>
    <w:rsid w:val="0078646F"/>
    <w:rsid w:val="007A3784"/>
    <w:rsid w:val="007B3844"/>
    <w:rsid w:val="007B602A"/>
    <w:rsid w:val="007B60BE"/>
    <w:rsid w:val="007C0923"/>
    <w:rsid w:val="007D1327"/>
    <w:rsid w:val="007F5CC9"/>
    <w:rsid w:val="00815EF6"/>
    <w:rsid w:val="008530BF"/>
    <w:rsid w:val="00855C79"/>
    <w:rsid w:val="008757D7"/>
    <w:rsid w:val="00883B63"/>
    <w:rsid w:val="0088690F"/>
    <w:rsid w:val="0089113F"/>
    <w:rsid w:val="008A1780"/>
    <w:rsid w:val="008A34D8"/>
    <w:rsid w:val="008A3E6D"/>
    <w:rsid w:val="008D67FB"/>
    <w:rsid w:val="008E145A"/>
    <w:rsid w:val="008F088B"/>
    <w:rsid w:val="008F63B8"/>
    <w:rsid w:val="00900C3C"/>
    <w:rsid w:val="00900DD4"/>
    <w:rsid w:val="009053EB"/>
    <w:rsid w:val="009129AA"/>
    <w:rsid w:val="009357D3"/>
    <w:rsid w:val="00945C6B"/>
    <w:rsid w:val="00960DD9"/>
    <w:rsid w:val="00967563"/>
    <w:rsid w:val="00971FD8"/>
    <w:rsid w:val="0097264B"/>
    <w:rsid w:val="009A2D0D"/>
    <w:rsid w:val="009B2B22"/>
    <w:rsid w:val="009B701B"/>
    <w:rsid w:val="009C17C9"/>
    <w:rsid w:val="009C2763"/>
    <w:rsid w:val="009C5AB3"/>
    <w:rsid w:val="009E7D63"/>
    <w:rsid w:val="009F2F3B"/>
    <w:rsid w:val="00A02340"/>
    <w:rsid w:val="00A20E21"/>
    <w:rsid w:val="00A34690"/>
    <w:rsid w:val="00A45B19"/>
    <w:rsid w:val="00A650E6"/>
    <w:rsid w:val="00A72E17"/>
    <w:rsid w:val="00A856E0"/>
    <w:rsid w:val="00A96D4D"/>
    <w:rsid w:val="00AA5395"/>
    <w:rsid w:val="00AB252E"/>
    <w:rsid w:val="00AC19CE"/>
    <w:rsid w:val="00AD4DF4"/>
    <w:rsid w:val="00AE2EA3"/>
    <w:rsid w:val="00AE4A68"/>
    <w:rsid w:val="00AF6A1E"/>
    <w:rsid w:val="00AF7699"/>
    <w:rsid w:val="00B1537C"/>
    <w:rsid w:val="00B44985"/>
    <w:rsid w:val="00B7468D"/>
    <w:rsid w:val="00B803D5"/>
    <w:rsid w:val="00B92336"/>
    <w:rsid w:val="00BB4FCC"/>
    <w:rsid w:val="00BD1A53"/>
    <w:rsid w:val="00C07AC4"/>
    <w:rsid w:val="00C10016"/>
    <w:rsid w:val="00C619F5"/>
    <w:rsid w:val="00C723B1"/>
    <w:rsid w:val="00C75CE6"/>
    <w:rsid w:val="00C76485"/>
    <w:rsid w:val="00C83373"/>
    <w:rsid w:val="00C90D20"/>
    <w:rsid w:val="00CA71EB"/>
    <w:rsid w:val="00CB04E5"/>
    <w:rsid w:val="00CB5815"/>
    <w:rsid w:val="00CB5D62"/>
    <w:rsid w:val="00CD0565"/>
    <w:rsid w:val="00CE369B"/>
    <w:rsid w:val="00CF148E"/>
    <w:rsid w:val="00CF7CC2"/>
    <w:rsid w:val="00D01173"/>
    <w:rsid w:val="00D02B50"/>
    <w:rsid w:val="00D330BC"/>
    <w:rsid w:val="00D364AA"/>
    <w:rsid w:val="00D46253"/>
    <w:rsid w:val="00D67E6E"/>
    <w:rsid w:val="00D952F8"/>
    <w:rsid w:val="00DA42A6"/>
    <w:rsid w:val="00DA6C30"/>
    <w:rsid w:val="00DB41F7"/>
    <w:rsid w:val="00E11B58"/>
    <w:rsid w:val="00E16E1C"/>
    <w:rsid w:val="00E17113"/>
    <w:rsid w:val="00E262A3"/>
    <w:rsid w:val="00E27579"/>
    <w:rsid w:val="00E323F0"/>
    <w:rsid w:val="00E750E9"/>
    <w:rsid w:val="00EB2836"/>
    <w:rsid w:val="00EB451F"/>
    <w:rsid w:val="00EB6220"/>
    <w:rsid w:val="00EC0098"/>
    <w:rsid w:val="00ED2872"/>
    <w:rsid w:val="00EE6448"/>
    <w:rsid w:val="00EF5E6B"/>
    <w:rsid w:val="00EF79E7"/>
    <w:rsid w:val="00F24051"/>
    <w:rsid w:val="00F33D1F"/>
    <w:rsid w:val="00F54EFE"/>
    <w:rsid w:val="00F704B4"/>
    <w:rsid w:val="00F74580"/>
    <w:rsid w:val="00F75C74"/>
    <w:rsid w:val="00F81787"/>
    <w:rsid w:val="00F81CDC"/>
    <w:rsid w:val="00F81DC9"/>
    <w:rsid w:val="00F839DA"/>
    <w:rsid w:val="00F9485C"/>
    <w:rsid w:val="00F97A50"/>
    <w:rsid w:val="00FB2EB8"/>
    <w:rsid w:val="00FB5BA2"/>
    <w:rsid w:val="00FC3507"/>
    <w:rsid w:val="00FD06AE"/>
    <w:rsid w:val="00FD30FE"/>
    <w:rsid w:val="00FE23C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442A-65A1-4B75-8FE8-AD05A955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cp:lastPrinted>2016-07-31T23:55:00Z</cp:lastPrinted>
  <dcterms:created xsi:type="dcterms:W3CDTF">2018-06-14T19:28:00Z</dcterms:created>
  <dcterms:modified xsi:type="dcterms:W3CDTF">2018-06-14T23:59:00Z</dcterms:modified>
</cp:coreProperties>
</file>