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B" w:rsidRPr="008106BD" w:rsidRDefault="00020DDB">
      <w:pPr>
        <w:rPr>
          <w:b/>
          <w:sz w:val="24"/>
          <w:szCs w:val="24"/>
        </w:rPr>
      </w:pPr>
      <w:r w:rsidRPr="008106BD">
        <w:rPr>
          <w:b/>
          <w:sz w:val="24"/>
          <w:szCs w:val="24"/>
        </w:rPr>
        <w:t>CWA: Confronting Genocide – 20</w:t>
      </w:r>
      <w:r w:rsidRPr="008106BD">
        <w:rPr>
          <w:b/>
          <w:sz w:val="24"/>
          <w:szCs w:val="24"/>
          <w:vertAlign w:val="superscript"/>
        </w:rPr>
        <w:t>th</w:t>
      </w:r>
      <w:r w:rsidRPr="008106BD">
        <w:rPr>
          <w:b/>
          <w:sz w:val="24"/>
          <w:szCs w:val="24"/>
        </w:rPr>
        <w:t xml:space="preserve"> Century Genocide Shower Curtain Activity</w:t>
      </w:r>
      <w:r w:rsidR="008106BD">
        <w:rPr>
          <w:b/>
          <w:sz w:val="24"/>
          <w:szCs w:val="24"/>
        </w:rPr>
        <w:t xml:space="preserve"> – 100 Points</w:t>
      </w:r>
      <w:bookmarkStart w:id="0" w:name="_GoBack"/>
      <w:bookmarkEnd w:id="0"/>
    </w:p>
    <w:p w:rsidR="00020DDB" w:rsidRDefault="00020DDB">
      <w:pPr>
        <w:rPr>
          <w:sz w:val="24"/>
          <w:szCs w:val="24"/>
        </w:rPr>
      </w:pPr>
      <w:r w:rsidRPr="00E8281F">
        <w:rPr>
          <w:b/>
          <w:sz w:val="24"/>
          <w:szCs w:val="24"/>
          <w:u w:val="single"/>
        </w:rPr>
        <w:t>Objective</w:t>
      </w:r>
      <w:r>
        <w:rPr>
          <w:sz w:val="24"/>
          <w:szCs w:val="24"/>
        </w:rPr>
        <w:t xml:space="preserve">: Students will learn and </w:t>
      </w:r>
      <w:r w:rsidR="00B305EE">
        <w:rPr>
          <w:sz w:val="24"/>
          <w:szCs w:val="24"/>
        </w:rPr>
        <w:t xml:space="preserve">clearly </w:t>
      </w:r>
      <w:r>
        <w:rPr>
          <w:sz w:val="24"/>
          <w:szCs w:val="24"/>
        </w:rPr>
        <w:t>communicate the circumstances, factual realities, international reactions and outcomes of five (5) major genocides of 20</w:t>
      </w:r>
      <w:r w:rsidRPr="00020D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– Armenian, Holoc</w:t>
      </w:r>
      <w:r w:rsidR="0023326C">
        <w:rPr>
          <w:sz w:val="24"/>
          <w:szCs w:val="24"/>
        </w:rPr>
        <w:t>aust, Cambodia, Bosnia &amp; Rwanda by producing a “shower curtain” sized poster with materials provided and presenting it verbally.</w:t>
      </w:r>
    </w:p>
    <w:p w:rsidR="0023326C" w:rsidRDefault="0023326C">
      <w:pPr>
        <w:rPr>
          <w:sz w:val="24"/>
          <w:szCs w:val="24"/>
        </w:rPr>
      </w:pPr>
      <w:r w:rsidRPr="00E8281F">
        <w:rPr>
          <w:b/>
          <w:sz w:val="24"/>
          <w:szCs w:val="24"/>
          <w:u w:val="single"/>
        </w:rPr>
        <w:t>Resource</w:t>
      </w:r>
      <w:r>
        <w:rPr>
          <w:sz w:val="24"/>
          <w:szCs w:val="24"/>
        </w:rPr>
        <w:t>: Choices curriculum – “Confronting Genocide” plus Camp Darfur and internet research</w:t>
      </w:r>
    </w:p>
    <w:p w:rsidR="0023326C" w:rsidRDefault="0023326C">
      <w:pPr>
        <w:rPr>
          <w:sz w:val="24"/>
          <w:szCs w:val="24"/>
        </w:rPr>
      </w:pPr>
      <w:r w:rsidRPr="00E8281F">
        <w:rPr>
          <w:b/>
          <w:sz w:val="24"/>
          <w:szCs w:val="24"/>
          <w:u w:val="single"/>
        </w:rPr>
        <w:t>Production Team Roles</w:t>
      </w:r>
      <w:r>
        <w:rPr>
          <w:sz w:val="24"/>
          <w:szCs w:val="24"/>
        </w:rPr>
        <w:t xml:space="preserve">: </w:t>
      </w:r>
    </w:p>
    <w:p w:rsidR="0023326C" w:rsidRDefault="002332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5D7">
        <w:rPr>
          <w:b/>
          <w:sz w:val="24"/>
          <w:szCs w:val="24"/>
        </w:rPr>
        <w:t>Researchers</w:t>
      </w:r>
      <w:r>
        <w:rPr>
          <w:sz w:val="24"/>
          <w:szCs w:val="24"/>
        </w:rPr>
        <w:t xml:space="preserve"> (2) who lead the research, facilitate the group discussion and determine which data facts to include on the “shower curtain” + </w:t>
      </w:r>
    </w:p>
    <w:p w:rsidR="0023326C" w:rsidRDefault="002332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5D7">
        <w:rPr>
          <w:b/>
          <w:sz w:val="24"/>
          <w:szCs w:val="24"/>
        </w:rPr>
        <w:t>Production Assistants</w:t>
      </w:r>
      <w:r>
        <w:rPr>
          <w:sz w:val="24"/>
          <w:szCs w:val="24"/>
        </w:rPr>
        <w:t xml:space="preserve"> (2) who are responsible to create the actual “shower curtain” by writing the information, drawing any visual symbols and attaching any additional visual information +</w:t>
      </w:r>
    </w:p>
    <w:p w:rsidR="0023326C" w:rsidRDefault="002332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5D7">
        <w:rPr>
          <w:b/>
          <w:sz w:val="24"/>
          <w:szCs w:val="24"/>
        </w:rPr>
        <w:t>Art Director</w:t>
      </w:r>
      <w:r>
        <w:rPr>
          <w:sz w:val="24"/>
          <w:szCs w:val="24"/>
        </w:rPr>
        <w:t xml:space="preserve"> (1) who determines (drafts) the layout and has final decision on “what goes where” to ensure clarity and visual appeal of the poster </w:t>
      </w:r>
    </w:p>
    <w:p w:rsidR="0023326C" w:rsidRDefault="002332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5D7">
        <w:rPr>
          <w:b/>
          <w:sz w:val="24"/>
          <w:szCs w:val="24"/>
        </w:rPr>
        <w:t>Copy Editor</w:t>
      </w:r>
      <w:r>
        <w:rPr>
          <w:sz w:val="24"/>
          <w:szCs w:val="24"/>
        </w:rPr>
        <w:t xml:space="preserve"> (1) who </w:t>
      </w:r>
      <w:r w:rsidR="00E8281F">
        <w:rPr>
          <w:sz w:val="24"/>
          <w:szCs w:val="24"/>
        </w:rPr>
        <w:t>co-ordinates with Researchers to determine what will be said during the presentation AND creates the note cards / script for each speaker</w:t>
      </w:r>
    </w:p>
    <w:p w:rsidR="00E8281F" w:rsidRDefault="00E8281F">
      <w:pPr>
        <w:rPr>
          <w:sz w:val="24"/>
          <w:szCs w:val="24"/>
        </w:rPr>
      </w:pPr>
      <w:r w:rsidRPr="007905D7">
        <w:rPr>
          <w:b/>
          <w:sz w:val="24"/>
          <w:szCs w:val="24"/>
          <w:u w:val="single"/>
        </w:rPr>
        <w:t>Content Requirements</w:t>
      </w:r>
      <w:r>
        <w:rPr>
          <w:sz w:val="24"/>
          <w:szCs w:val="24"/>
        </w:rPr>
        <w:t xml:space="preserve">: Each poster MUST include the following “bullet-style” points – </w:t>
      </w:r>
    </w:p>
    <w:p w:rsidR="00E8281F" w:rsidRDefault="00E8281F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81F">
        <w:rPr>
          <w:sz w:val="24"/>
          <w:szCs w:val="24"/>
        </w:rPr>
        <w:t xml:space="preserve">A clearly written and easy to read TITLE that identifies </w:t>
      </w:r>
      <w:r>
        <w:rPr>
          <w:sz w:val="24"/>
          <w:szCs w:val="24"/>
        </w:rPr>
        <w:t>WHAT</w:t>
      </w:r>
      <w:r w:rsidRPr="00E8281F">
        <w:rPr>
          <w:sz w:val="24"/>
          <w:szCs w:val="24"/>
        </w:rPr>
        <w:t xml:space="preserve"> genocide being presented</w:t>
      </w:r>
    </w:p>
    <w:p w:rsidR="00E8281F" w:rsidRDefault="00E8281F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map (or portion of one) that shows WHERE the genocide occurred</w:t>
      </w:r>
    </w:p>
    <w:p w:rsidR="00E8281F" w:rsidRDefault="00E8281F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clearly written and easy to read description of WHEN the genocide occurred</w:t>
      </w:r>
    </w:p>
    <w:p w:rsidR="007905D7" w:rsidRDefault="007905D7" w:rsidP="0079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clearly written and easy to read statement of WHO the PERPETRATORS AND VICTIMS were</w:t>
      </w:r>
    </w:p>
    <w:p w:rsidR="007905D7" w:rsidRDefault="007905D7" w:rsidP="0079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Easy to read DATA (in number or chart form) of HOW MANY people were affected</w:t>
      </w:r>
    </w:p>
    <w:p w:rsidR="00E8281F" w:rsidRDefault="00E8281F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prominent SYMBOL AND SLOGAN that represents </w:t>
      </w:r>
      <w:r w:rsidR="007905D7">
        <w:rPr>
          <w:sz w:val="24"/>
          <w:szCs w:val="24"/>
        </w:rPr>
        <w:t xml:space="preserve">WHY </w:t>
      </w:r>
      <w:r>
        <w:rPr>
          <w:sz w:val="24"/>
          <w:szCs w:val="24"/>
        </w:rPr>
        <w:t>this genocide</w:t>
      </w:r>
      <w:r w:rsidR="007905D7">
        <w:rPr>
          <w:sz w:val="24"/>
          <w:szCs w:val="24"/>
        </w:rPr>
        <w:t xml:space="preserve"> must be remembered and how we can honor those who suffered</w:t>
      </w:r>
    </w:p>
    <w:p w:rsidR="00E8281F" w:rsidRDefault="007905D7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relevant QUOTE with the SOURCE listed</w:t>
      </w:r>
    </w:p>
    <w:p w:rsidR="007905D7" w:rsidRDefault="007905D7" w:rsidP="00E82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brief and easy to read description of HOW &amp; WHEN JUSTICE was achieved</w:t>
      </w:r>
    </w:p>
    <w:p w:rsidR="005768DA" w:rsidRDefault="005768DA" w:rsidP="005768DA">
      <w:pPr>
        <w:rPr>
          <w:sz w:val="24"/>
          <w:szCs w:val="24"/>
        </w:rPr>
      </w:pPr>
      <w:r w:rsidRPr="005768DA">
        <w:rPr>
          <w:b/>
          <w:sz w:val="24"/>
          <w:szCs w:val="24"/>
          <w:u w:val="single"/>
        </w:rPr>
        <w:t>Grading</w:t>
      </w:r>
      <w:r>
        <w:rPr>
          <w:sz w:val="24"/>
          <w:szCs w:val="24"/>
        </w:rPr>
        <w:t>: Each group member will receive a group grade for “shower curtain” poster content / visual appearance AND verbal presentation.  The group grade is the basis for each member’s grade.  Each individual group member will receive a final, adjusted grade after the group discusses each member’s contribution to the overall completion and quality of the project.  This is an assessment grade – 50 Points for poster + 50 Points for presentation = 100 Total Points</w:t>
      </w:r>
    </w:p>
    <w:p w:rsidR="005768DA" w:rsidRPr="005768DA" w:rsidRDefault="005768DA" w:rsidP="005768DA">
      <w:pPr>
        <w:rPr>
          <w:sz w:val="24"/>
          <w:szCs w:val="24"/>
        </w:rPr>
      </w:pPr>
      <w:r w:rsidRPr="005768DA">
        <w:rPr>
          <w:b/>
          <w:sz w:val="24"/>
          <w:szCs w:val="24"/>
        </w:rPr>
        <w:t>Due Date</w:t>
      </w:r>
      <w:r>
        <w:rPr>
          <w:sz w:val="24"/>
          <w:szCs w:val="24"/>
        </w:rPr>
        <w:t>: __________________________________________________________</w:t>
      </w:r>
    </w:p>
    <w:p w:rsidR="00E8281F" w:rsidRDefault="00E8281F">
      <w:pPr>
        <w:rPr>
          <w:sz w:val="24"/>
          <w:szCs w:val="24"/>
        </w:rPr>
      </w:pPr>
    </w:p>
    <w:p w:rsidR="00020DDB" w:rsidRPr="00020DDB" w:rsidRDefault="00020D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A24BB" w:rsidRPr="00020DDB" w:rsidRDefault="00020DDB">
      <w:pPr>
        <w:rPr>
          <w:sz w:val="24"/>
          <w:szCs w:val="24"/>
        </w:rPr>
      </w:pPr>
      <w:r w:rsidRPr="00020DDB">
        <w:rPr>
          <w:sz w:val="24"/>
          <w:szCs w:val="24"/>
        </w:rPr>
        <w:t xml:space="preserve"> </w:t>
      </w:r>
    </w:p>
    <w:sectPr w:rsidR="00EA24BB" w:rsidRPr="0002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6CC7"/>
    <w:multiLevelType w:val="hybridMultilevel"/>
    <w:tmpl w:val="7F12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B"/>
    <w:rsid w:val="00020DDB"/>
    <w:rsid w:val="0023326C"/>
    <w:rsid w:val="00304FE3"/>
    <w:rsid w:val="005768DA"/>
    <w:rsid w:val="005B2279"/>
    <w:rsid w:val="007905D7"/>
    <w:rsid w:val="008106BD"/>
    <w:rsid w:val="00B305EE"/>
    <w:rsid w:val="00E8281F"/>
    <w:rsid w:val="00E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0EDF-FC34-4ADF-91F6-DC30A6C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2017-04-05T23:52:00Z</cp:lastPrinted>
  <dcterms:created xsi:type="dcterms:W3CDTF">2017-04-05T23:53:00Z</dcterms:created>
  <dcterms:modified xsi:type="dcterms:W3CDTF">2017-04-05T23:53:00Z</dcterms:modified>
</cp:coreProperties>
</file>