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64" w:rsidRDefault="00CD7CF6" w:rsidP="00CD7CF6">
      <w:pPr>
        <w:shd w:val="clear" w:color="auto" w:fill="FFFFFF"/>
        <w:spacing w:after="0" w:line="240" w:lineRule="auto"/>
        <w:jc w:val="center"/>
        <w:outlineLvl w:val="1"/>
        <w:rPr>
          <w:rFonts w:ascii="Arial" w:eastAsia="Times New Roman" w:hAnsi="Arial" w:cs="Arial"/>
          <w:sz w:val="24"/>
          <w:szCs w:val="24"/>
        </w:rPr>
      </w:pPr>
      <w:r w:rsidRPr="00CD7CF6">
        <w:rPr>
          <w:rFonts w:ascii="Arial" w:eastAsia="Times New Roman" w:hAnsi="Arial" w:cs="Arial"/>
          <w:sz w:val="24"/>
          <w:szCs w:val="24"/>
        </w:rPr>
        <w:t xml:space="preserve">Contemporary World Affairs </w:t>
      </w:r>
      <w:r w:rsidR="00334364">
        <w:rPr>
          <w:rFonts w:ascii="Arial" w:eastAsia="Times New Roman" w:hAnsi="Arial" w:cs="Arial"/>
          <w:sz w:val="24"/>
          <w:szCs w:val="24"/>
        </w:rPr>
        <w:t xml:space="preserve">Student (Short) </w:t>
      </w:r>
      <w:r w:rsidRPr="00CD7CF6">
        <w:rPr>
          <w:rFonts w:ascii="Arial" w:eastAsia="Times New Roman" w:hAnsi="Arial" w:cs="Arial"/>
          <w:sz w:val="24"/>
          <w:szCs w:val="24"/>
        </w:rPr>
        <w:t>Syllabus</w:t>
      </w:r>
    </w:p>
    <w:p w:rsidR="00CD7CF6" w:rsidRPr="00CD7CF6" w:rsidRDefault="00CD7CF6" w:rsidP="00CD7CF6">
      <w:pPr>
        <w:shd w:val="clear" w:color="auto" w:fill="FFFFFF"/>
        <w:spacing w:after="0" w:line="240" w:lineRule="auto"/>
        <w:jc w:val="center"/>
        <w:outlineLvl w:val="1"/>
        <w:rPr>
          <w:rFonts w:ascii="Arial" w:eastAsia="Times New Roman" w:hAnsi="Arial" w:cs="Arial"/>
          <w:sz w:val="24"/>
          <w:szCs w:val="24"/>
        </w:rPr>
      </w:pPr>
      <w:r w:rsidRPr="00CD7CF6">
        <w:rPr>
          <w:rFonts w:ascii="Arial" w:eastAsia="Times New Roman" w:hAnsi="Arial" w:cs="Arial"/>
          <w:sz w:val="24"/>
          <w:szCs w:val="24"/>
        </w:rPr>
        <w:t xml:space="preserve">Mr. Kolodinski - 818-242-3161 ext. </w:t>
      </w:r>
      <w:r w:rsidR="00370AD0">
        <w:rPr>
          <w:rFonts w:ascii="Arial" w:eastAsia="Times New Roman" w:hAnsi="Arial" w:cs="Arial"/>
          <w:sz w:val="24"/>
          <w:szCs w:val="24"/>
        </w:rPr>
        <w:t>8</w:t>
      </w:r>
      <w:bookmarkStart w:id="0" w:name="_GoBack"/>
      <w:bookmarkEnd w:id="0"/>
      <w:r w:rsidRPr="00CD7CF6">
        <w:rPr>
          <w:rFonts w:ascii="Arial" w:eastAsia="Times New Roman" w:hAnsi="Arial" w:cs="Arial"/>
          <w:sz w:val="24"/>
          <w:szCs w:val="24"/>
        </w:rPr>
        <w:t>4318        </w:t>
      </w:r>
      <w:r w:rsidRPr="00CD7CF6">
        <w:rPr>
          <w:rFonts w:ascii="Arial" w:eastAsia="Times New Roman" w:hAnsi="Arial" w:cs="Arial"/>
          <w:sz w:val="24"/>
          <w:szCs w:val="24"/>
        </w:rPr>
        <w:br/>
        <w:t>Email: rkolodinski@gusd.net</w:t>
      </w:r>
    </w:p>
    <w:p w:rsidR="001E5332" w:rsidRPr="00CD7CF6" w:rsidRDefault="001E5332"/>
    <w:p w:rsidR="00F202CB" w:rsidRDefault="00CD7CF6" w:rsidP="00FB2876">
      <w:pPr>
        <w:spacing w:line="240" w:lineRule="auto"/>
        <w:rPr>
          <w:rStyle w:val="Emphasis"/>
          <w:rFonts w:ascii="Arial" w:hAnsi="Arial" w:cs="Arial"/>
          <w:i w:val="0"/>
          <w:sz w:val="23"/>
          <w:szCs w:val="23"/>
          <w:shd w:val="clear" w:color="auto" w:fill="FFFFFF"/>
        </w:rPr>
      </w:pPr>
      <w:r w:rsidRPr="00CD7CF6">
        <w:rPr>
          <w:rStyle w:val="Strong"/>
          <w:rFonts w:ascii="Arial" w:hAnsi="Arial" w:cs="Arial"/>
          <w:sz w:val="23"/>
          <w:szCs w:val="23"/>
          <w:u w:val="single"/>
          <w:shd w:val="clear" w:color="auto" w:fill="FFFFFF"/>
        </w:rPr>
        <w:t>Reference Materials</w:t>
      </w:r>
      <w:proofErr w:type="gramStart"/>
      <w:r w:rsidRPr="00CD7CF6">
        <w:rPr>
          <w:rStyle w:val="Strong"/>
          <w:rFonts w:ascii="Arial" w:hAnsi="Arial" w:cs="Arial"/>
          <w:sz w:val="23"/>
          <w:szCs w:val="23"/>
          <w:u w:val="single"/>
          <w:shd w:val="clear" w:color="auto" w:fill="FFFFFF"/>
        </w:rPr>
        <w:t>:</w:t>
      </w:r>
      <w:proofErr w:type="gramEnd"/>
      <w:r w:rsidRPr="00CD7CF6">
        <w:rPr>
          <w:rFonts w:ascii="Arial" w:hAnsi="Arial" w:cs="Arial"/>
          <w:sz w:val="23"/>
          <w:szCs w:val="23"/>
        </w:rPr>
        <w:br/>
      </w:r>
      <w:r w:rsidR="00334364" w:rsidRPr="00334364">
        <w:rPr>
          <w:rFonts w:ascii="Arial" w:hAnsi="Arial" w:cs="Arial"/>
          <w:sz w:val="23"/>
          <w:szCs w:val="23"/>
          <w:shd w:val="clear" w:color="auto" w:fill="FFFFFF"/>
        </w:rPr>
        <w:t xml:space="preserve">- </w:t>
      </w:r>
      <w:r w:rsidRPr="00CD7CF6">
        <w:rPr>
          <w:rFonts w:ascii="Arial" w:hAnsi="Arial" w:cs="Arial"/>
          <w:sz w:val="23"/>
          <w:szCs w:val="23"/>
          <w:u w:val="single"/>
          <w:shd w:val="clear" w:color="auto" w:fill="FFFFFF"/>
        </w:rPr>
        <w:t>The World Today, 7th Ed.</w:t>
      </w:r>
      <w:r w:rsidRPr="00CD7CF6">
        <w:rPr>
          <w:rStyle w:val="apple-converted-space"/>
          <w:rFonts w:ascii="Arial" w:hAnsi="Arial" w:cs="Arial"/>
          <w:sz w:val="23"/>
          <w:szCs w:val="23"/>
          <w:shd w:val="clear" w:color="auto" w:fill="FFFFFF"/>
        </w:rPr>
        <w:t> </w:t>
      </w:r>
      <w:r w:rsidRPr="00CD7CF6">
        <w:rPr>
          <w:rFonts w:ascii="Arial" w:hAnsi="Arial" w:cs="Arial"/>
          <w:sz w:val="23"/>
          <w:szCs w:val="23"/>
          <w:shd w:val="clear" w:color="auto" w:fill="FFFFFF"/>
        </w:rPr>
        <w:t xml:space="preserve">By Henry </w:t>
      </w:r>
      <w:proofErr w:type="spellStart"/>
      <w:r w:rsidRPr="00CD7CF6">
        <w:rPr>
          <w:rFonts w:ascii="Arial" w:hAnsi="Arial" w:cs="Arial"/>
          <w:sz w:val="23"/>
          <w:szCs w:val="23"/>
          <w:shd w:val="clear" w:color="auto" w:fill="FFFFFF"/>
        </w:rPr>
        <w:t>Brun</w:t>
      </w:r>
      <w:proofErr w:type="spellEnd"/>
      <w:r w:rsidRPr="00CD7CF6">
        <w:rPr>
          <w:rFonts w:ascii="Arial" w:hAnsi="Arial" w:cs="Arial"/>
          <w:sz w:val="23"/>
          <w:szCs w:val="23"/>
          <w:shd w:val="clear" w:color="auto" w:fill="FFFFFF"/>
        </w:rPr>
        <w:t>. ISBN: 978-1-56765-648-0 (</w:t>
      </w:r>
      <w:r w:rsidR="00EC5990">
        <w:rPr>
          <w:rFonts w:ascii="Arial" w:hAnsi="Arial" w:cs="Arial"/>
          <w:sz w:val="23"/>
          <w:szCs w:val="23"/>
          <w:shd w:val="clear" w:color="auto" w:fill="FFFFFF"/>
        </w:rPr>
        <w:t xml:space="preserve">provided </w:t>
      </w:r>
      <w:r w:rsidRPr="00CD7CF6">
        <w:rPr>
          <w:rFonts w:ascii="Arial" w:hAnsi="Arial" w:cs="Arial"/>
          <w:sz w:val="23"/>
          <w:szCs w:val="23"/>
          <w:shd w:val="clear" w:color="auto" w:fill="FFFFFF"/>
        </w:rPr>
        <w:t>in class as needed)</w:t>
      </w:r>
      <w:r w:rsidRPr="00CD7CF6">
        <w:rPr>
          <w:rFonts w:ascii="Arial" w:hAnsi="Arial" w:cs="Arial"/>
          <w:sz w:val="23"/>
          <w:szCs w:val="23"/>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Other relevant documents, magazine articles, book excerpts</w:t>
      </w:r>
      <w:r w:rsidR="00B92304">
        <w:rPr>
          <w:rFonts w:ascii="Arial" w:hAnsi="Arial" w:cs="Arial"/>
          <w:sz w:val="23"/>
          <w:szCs w:val="23"/>
          <w:shd w:val="clear" w:color="auto" w:fill="FFFFFF"/>
        </w:rPr>
        <w:t>, audio</w:t>
      </w:r>
      <w:r w:rsidRPr="00CD7CF6">
        <w:rPr>
          <w:rFonts w:ascii="Arial" w:hAnsi="Arial" w:cs="Arial"/>
          <w:sz w:val="23"/>
          <w:szCs w:val="23"/>
          <w:shd w:val="clear" w:color="auto" w:fill="FFFFFF"/>
        </w:rPr>
        <w:t xml:space="preserve"> and film</w:t>
      </w:r>
      <w:r w:rsidRPr="00CD7CF6">
        <w:rPr>
          <w:rFonts w:ascii="Arial" w:hAnsi="Arial" w:cs="Arial"/>
          <w:sz w:val="23"/>
          <w:szCs w:val="23"/>
        </w:rPr>
        <w:br/>
      </w:r>
      <w:r w:rsidRPr="00CD7CF6">
        <w:rPr>
          <w:rStyle w:val="Strong"/>
          <w:rFonts w:ascii="Arial" w:hAnsi="Arial" w:cs="Arial"/>
          <w:sz w:val="23"/>
          <w:szCs w:val="23"/>
          <w:u w:val="single"/>
          <w:shd w:val="clear" w:color="auto" w:fill="FFFFFF"/>
        </w:rPr>
        <w:t>Suggested Materials:</w:t>
      </w:r>
      <w:r>
        <w:rPr>
          <w:rFonts w:ascii="Arial" w:hAnsi="Arial" w:cs="Arial"/>
          <w:sz w:val="23"/>
          <w:szCs w:val="23"/>
          <w:shd w:val="clear" w:color="auto" w:fill="FFFFFF"/>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Spiral Notebook or noteboo</w:t>
      </w:r>
      <w:r>
        <w:rPr>
          <w:rFonts w:ascii="Arial" w:hAnsi="Arial" w:cs="Arial"/>
          <w:sz w:val="23"/>
          <w:szCs w:val="23"/>
          <w:shd w:val="clear" w:color="auto" w:fill="FFFFFF"/>
        </w:rPr>
        <w:t>k paper for daily class notes</w:t>
      </w:r>
      <w:r>
        <w:rPr>
          <w:rFonts w:ascii="Arial" w:hAnsi="Arial" w:cs="Arial"/>
          <w:sz w:val="23"/>
          <w:szCs w:val="23"/>
          <w:shd w:val="clear" w:color="auto" w:fill="FFFFFF"/>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Blue or black ink pens, colored pencils, hig</w:t>
      </w:r>
      <w:r>
        <w:rPr>
          <w:rFonts w:ascii="Arial" w:hAnsi="Arial" w:cs="Arial"/>
          <w:sz w:val="23"/>
          <w:szCs w:val="23"/>
          <w:shd w:val="clear" w:color="auto" w:fill="FFFFFF"/>
        </w:rPr>
        <w:t>hlighters, pencils, glue stick</w:t>
      </w:r>
      <w:r>
        <w:rPr>
          <w:rFonts w:ascii="Arial" w:hAnsi="Arial" w:cs="Arial"/>
          <w:sz w:val="23"/>
          <w:szCs w:val="23"/>
          <w:shd w:val="clear" w:color="auto" w:fill="FFFFFF"/>
        </w:rPr>
        <w:br/>
      </w:r>
      <w:r w:rsidR="00334364">
        <w:rPr>
          <w:rFonts w:ascii="Arial" w:hAnsi="Arial" w:cs="Arial"/>
          <w:sz w:val="23"/>
          <w:szCs w:val="23"/>
          <w:shd w:val="clear" w:color="auto" w:fill="FFFFFF"/>
        </w:rPr>
        <w:t xml:space="preserve">- </w:t>
      </w:r>
      <w:r w:rsidRPr="00CD7CF6">
        <w:rPr>
          <w:rFonts w:ascii="Arial" w:hAnsi="Arial" w:cs="Arial"/>
          <w:sz w:val="23"/>
          <w:szCs w:val="23"/>
          <w:shd w:val="clear" w:color="auto" w:fill="FFFFFF"/>
        </w:rPr>
        <w:t>Flash-drive for any computer work storage and transport</w:t>
      </w:r>
      <w:r w:rsidRPr="00CD7CF6">
        <w:rPr>
          <w:rFonts w:ascii="Arial" w:hAnsi="Arial" w:cs="Arial"/>
          <w:sz w:val="23"/>
          <w:szCs w:val="23"/>
        </w:rPr>
        <w:br/>
      </w:r>
      <w:r w:rsidR="00334364">
        <w:rPr>
          <w:rStyle w:val="Strong"/>
          <w:rFonts w:ascii="Arial" w:hAnsi="Arial" w:cs="Arial"/>
          <w:sz w:val="23"/>
          <w:szCs w:val="23"/>
          <w:u w:val="single"/>
          <w:shd w:val="clear" w:color="auto" w:fill="FFFFFF"/>
        </w:rPr>
        <w:t xml:space="preserve">CWA Class Goals </w:t>
      </w:r>
      <w:r w:rsidRPr="00CD7CF6">
        <w:rPr>
          <w:rStyle w:val="Strong"/>
          <w:rFonts w:ascii="Arial" w:hAnsi="Arial" w:cs="Arial"/>
          <w:sz w:val="23"/>
          <w:szCs w:val="23"/>
          <w:u w:val="single"/>
          <w:shd w:val="clear" w:color="auto" w:fill="FFFFFF"/>
        </w:rPr>
        <w:t>and Objectives:</w:t>
      </w:r>
      <w:r w:rsidRPr="00CD7CF6">
        <w:rPr>
          <w:rFonts w:ascii="Arial" w:hAnsi="Arial" w:cs="Arial"/>
          <w:sz w:val="23"/>
          <w:szCs w:val="23"/>
        </w:rPr>
        <w:br/>
      </w:r>
      <w:r w:rsidRPr="00CD7CF6">
        <w:rPr>
          <w:rStyle w:val="Emphasis"/>
          <w:rFonts w:ascii="Arial" w:hAnsi="Arial" w:cs="Arial"/>
          <w:sz w:val="23"/>
          <w:szCs w:val="23"/>
          <w:shd w:val="clear" w:color="auto" w:fill="FFFFFF"/>
        </w:rPr>
        <w:t>Contemporary World Affairs (CWA) is a challenging semester course designed to increase student knowledge, understanding and appreciation of current world affairs and prepare the student for the future by developing the skills necessary for high level performance at GHS and beyond. It focuses on the post-WW2 social, political, religious, intellectual, technological and economic developments that fundamentally shaped today's world.  These developments are studied from multiple perspectives with the intent of providing a balanced view of current affairs and the history that created them.  The student will develop:</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An ability to analyze historical evidence</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A knowledge base of the post-WW2 era</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Skills for success in the high school environment and beyond</w:t>
      </w:r>
      <w:r w:rsidRPr="00CD7CF6">
        <w:rPr>
          <w:rFonts w:ascii="Arial" w:hAnsi="Arial" w:cs="Arial"/>
          <w:sz w:val="23"/>
          <w:szCs w:val="23"/>
        </w:rPr>
        <w:br/>
      </w:r>
      <w:r w:rsidR="00334364">
        <w:rPr>
          <w:rStyle w:val="Emphasis"/>
          <w:rFonts w:ascii="Arial" w:hAnsi="Arial" w:cs="Arial"/>
          <w:sz w:val="23"/>
          <w:szCs w:val="23"/>
          <w:shd w:val="clear" w:color="auto" w:fill="FFFFFF"/>
        </w:rPr>
        <w:t xml:space="preserve">- </w:t>
      </w:r>
      <w:r w:rsidRPr="00CD7CF6">
        <w:rPr>
          <w:rStyle w:val="Emphasis"/>
          <w:rFonts w:ascii="Arial" w:hAnsi="Arial" w:cs="Arial"/>
          <w:sz w:val="23"/>
          <w:szCs w:val="23"/>
          <w:shd w:val="clear" w:color="auto" w:fill="FFFFFF"/>
        </w:rPr>
        <w:t>A deeper global understanding to become a more active and effective citizen.</w:t>
      </w:r>
      <w:r w:rsidRPr="00CD7CF6">
        <w:rPr>
          <w:rFonts w:ascii="Arial" w:hAnsi="Arial" w:cs="Arial"/>
          <w:sz w:val="23"/>
          <w:szCs w:val="23"/>
        </w:rPr>
        <w:br/>
      </w:r>
      <w:r w:rsidRPr="00CD7CF6">
        <w:rPr>
          <w:rFonts w:ascii="Arial" w:hAnsi="Arial" w:cs="Arial"/>
          <w:sz w:val="23"/>
          <w:szCs w:val="23"/>
        </w:rPr>
        <w:br/>
      </w:r>
      <w:r w:rsidR="00B92304" w:rsidRPr="00CD7CF6">
        <w:rPr>
          <w:rStyle w:val="Strong"/>
          <w:rFonts w:ascii="Arial" w:hAnsi="Arial" w:cs="Arial"/>
          <w:sz w:val="23"/>
          <w:szCs w:val="23"/>
          <w:u w:val="single"/>
          <w:shd w:val="clear" w:color="auto" w:fill="FFFFFF"/>
        </w:rPr>
        <w:t xml:space="preserve">Basic Course </w:t>
      </w:r>
      <w:r w:rsidR="00B92304">
        <w:rPr>
          <w:rStyle w:val="Strong"/>
          <w:rFonts w:ascii="Arial" w:hAnsi="Arial" w:cs="Arial"/>
          <w:sz w:val="23"/>
          <w:szCs w:val="23"/>
          <w:u w:val="single"/>
          <w:shd w:val="clear" w:color="auto" w:fill="FFFFFF"/>
        </w:rPr>
        <w:t>Units of Study &amp; Calendar</w:t>
      </w:r>
      <w:proofErr w:type="gramStart"/>
      <w:r w:rsidR="00B92304" w:rsidRPr="00CD7CF6">
        <w:rPr>
          <w:rStyle w:val="Strong"/>
          <w:rFonts w:ascii="Arial" w:hAnsi="Arial" w:cs="Arial"/>
          <w:sz w:val="23"/>
          <w:szCs w:val="23"/>
          <w:u w:val="single"/>
          <w:shd w:val="clear" w:color="auto" w:fill="FFFFFF"/>
        </w:rPr>
        <w:t>:</w:t>
      </w:r>
      <w:proofErr w:type="gramEnd"/>
      <w:r w:rsidR="00B92304" w:rsidRPr="00CD7CF6">
        <w:rPr>
          <w:rFonts w:ascii="Arial" w:hAnsi="Arial" w:cs="Arial"/>
          <w:sz w:val="23"/>
          <w:szCs w:val="23"/>
        </w:rPr>
        <w:br/>
      </w:r>
      <w:r w:rsidR="00B92304">
        <w:rPr>
          <w:rStyle w:val="Strong"/>
          <w:rFonts w:ascii="Arial" w:hAnsi="Arial" w:cs="Arial"/>
          <w:sz w:val="23"/>
          <w:szCs w:val="23"/>
          <w:shd w:val="clear" w:color="auto" w:fill="FFFFFF"/>
        </w:rPr>
        <w:t>Units will include basic global geography, world religions and the analysis of global events and their consequences, with the intention of developing solutions to problems and taking civic action.  Units of study vary from semester to semester, based on current events. Units will include readings, case studies, articles, controversial issues debates, simulations and written responses.</w:t>
      </w:r>
      <w:r w:rsidRPr="00CD7CF6">
        <w:rPr>
          <w:rFonts w:ascii="Arial" w:hAnsi="Arial" w:cs="Arial"/>
          <w:sz w:val="23"/>
          <w:szCs w:val="23"/>
          <w:shd w:val="clear" w:color="auto" w:fill="FFFFFF"/>
        </w:rPr>
        <w:br/>
      </w:r>
      <w:r w:rsidRPr="00CD7CF6">
        <w:rPr>
          <w:rFonts w:ascii="Arial" w:hAnsi="Arial" w:cs="Arial"/>
          <w:sz w:val="23"/>
          <w:szCs w:val="23"/>
          <w:shd w:val="clear" w:color="auto" w:fill="FFFFFF"/>
        </w:rPr>
        <w:br/>
      </w:r>
      <w:r w:rsidR="00F202CB" w:rsidRPr="00F202CB">
        <w:rPr>
          <w:rStyle w:val="Emphasis"/>
          <w:rFonts w:ascii="Arial" w:hAnsi="Arial" w:cs="Arial"/>
          <w:i w:val="0"/>
          <w:sz w:val="23"/>
          <w:szCs w:val="23"/>
          <w:shd w:val="clear" w:color="auto" w:fill="FFFFFF"/>
        </w:rPr>
        <w:t xml:space="preserve">Week 1: </w:t>
      </w:r>
      <w:r w:rsidR="00F202CB">
        <w:rPr>
          <w:rStyle w:val="Emphasis"/>
          <w:rFonts w:ascii="Arial" w:hAnsi="Arial" w:cs="Arial"/>
          <w:i w:val="0"/>
          <w:sz w:val="23"/>
          <w:szCs w:val="23"/>
          <w:shd w:val="clear" w:color="auto" w:fill="FFFFFF"/>
        </w:rPr>
        <w:t>Being Successful in Today’s World</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2: World Geography Basics</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3: Case Study 1 – President Trump &amp; the Presidency</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4 &amp; 5: Case Study 2 – Israel &amp; Today’s Middle East</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 xml:space="preserve">Week 6: Case Study 3 – Tackling Controversial Issues </w:t>
      </w:r>
      <w:r w:rsidR="00B92304">
        <w:rPr>
          <w:rStyle w:val="Emphasis"/>
          <w:rFonts w:ascii="Arial" w:hAnsi="Arial" w:cs="Arial"/>
          <w:i w:val="0"/>
          <w:sz w:val="23"/>
          <w:szCs w:val="23"/>
          <w:shd w:val="clear" w:color="auto" w:fill="FFFFFF"/>
        </w:rPr>
        <w:t>Round 1</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7 &amp; 8: Case Study 4 – Afghanistan &amp; US Foreign Policy</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9 &amp; 10: Case Study 5 – College &amp; Career Options</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11 &amp; 12: Case Study 6 – Genocide &amp; the International Response</w:t>
      </w:r>
    </w:p>
    <w:p w:rsidR="00F202CB" w:rsidRDefault="00F202CB"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13 &amp; 14: Case Study 7 – Climate Change &amp; Its Impact</w:t>
      </w:r>
    </w:p>
    <w:p w:rsidR="00F202CB" w:rsidRDefault="00B92304"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15: Case Study 8 – Tackling Controversial Issues Round 2</w:t>
      </w:r>
      <w:r w:rsidR="00F202CB">
        <w:rPr>
          <w:rStyle w:val="Emphasis"/>
          <w:rFonts w:ascii="Arial" w:hAnsi="Arial" w:cs="Arial"/>
          <w:i w:val="0"/>
          <w:sz w:val="23"/>
          <w:szCs w:val="23"/>
          <w:shd w:val="clear" w:color="auto" w:fill="FFFFFF"/>
        </w:rPr>
        <w:t xml:space="preserve"> </w:t>
      </w:r>
    </w:p>
    <w:p w:rsidR="00B92304" w:rsidRDefault="00B92304"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16 &amp; 17: Case Study 9 – TBA based on Current Events</w:t>
      </w:r>
    </w:p>
    <w:p w:rsidR="00B92304" w:rsidRPr="00F202CB" w:rsidRDefault="00B92304" w:rsidP="00FB2876">
      <w:pPr>
        <w:spacing w:line="240" w:lineRule="auto"/>
        <w:rPr>
          <w:rStyle w:val="Emphasis"/>
          <w:rFonts w:ascii="Arial" w:hAnsi="Arial" w:cs="Arial"/>
          <w:i w:val="0"/>
          <w:sz w:val="23"/>
          <w:szCs w:val="23"/>
          <w:shd w:val="clear" w:color="auto" w:fill="FFFFFF"/>
        </w:rPr>
      </w:pPr>
      <w:r>
        <w:rPr>
          <w:rStyle w:val="Emphasis"/>
          <w:rFonts w:ascii="Arial" w:hAnsi="Arial" w:cs="Arial"/>
          <w:i w:val="0"/>
          <w:sz w:val="23"/>
          <w:szCs w:val="23"/>
          <w:shd w:val="clear" w:color="auto" w:fill="FFFFFF"/>
        </w:rPr>
        <w:t>Week 18 &amp; 19: Case Study 10 – Taking Civic Action in Your Community</w:t>
      </w:r>
    </w:p>
    <w:p w:rsidR="00FB2876" w:rsidRPr="00F202CB" w:rsidRDefault="00FB2876" w:rsidP="00FB2876">
      <w:pPr>
        <w:spacing w:line="240" w:lineRule="auto"/>
        <w:rPr>
          <w:rStyle w:val="Emphasis"/>
          <w:rFonts w:ascii="Arial" w:hAnsi="Arial" w:cs="Arial"/>
          <w:i w:val="0"/>
          <w:sz w:val="23"/>
          <w:szCs w:val="23"/>
          <w:shd w:val="clear" w:color="auto" w:fill="FFFFFF"/>
        </w:rPr>
      </w:pPr>
    </w:p>
    <w:p w:rsidR="00DC14BB" w:rsidRDefault="00CD7CF6" w:rsidP="00FB2876">
      <w:pPr>
        <w:spacing w:line="240" w:lineRule="auto"/>
        <w:rPr>
          <w:rStyle w:val="Strong"/>
          <w:rFonts w:ascii="Arial" w:hAnsi="Arial" w:cs="Arial"/>
          <w:sz w:val="23"/>
          <w:szCs w:val="23"/>
          <w:shd w:val="clear" w:color="auto" w:fill="FFFFFF"/>
        </w:rPr>
      </w:pPr>
      <w:r w:rsidRPr="00CD7CF6">
        <w:rPr>
          <w:rFonts w:ascii="Arial" w:hAnsi="Arial" w:cs="Arial"/>
          <w:sz w:val="23"/>
          <w:szCs w:val="23"/>
          <w:shd w:val="clear" w:color="auto" w:fill="FFFFFF"/>
        </w:rPr>
        <w:br/>
      </w:r>
    </w:p>
    <w:p w:rsidR="00FB2876" w:rsidRPr="00E213D4" w:rsidRDefault="00CD7CF6" w:rsidP="00FB2876">
      <w:pPr>
        <w:spacing w:line="240" w:lineRule="auto"/>
        <w:rPr>
          <w:rFonts w:ascii="Arial" w:hAnsi="Arial" w:cs="Arial"/>
          <w:b/>
          <w:bCs/>
          <w:sz w:val="23"/>
          <w:szCs w:val="23"/>
          <w:shd w:val="clear" w:color="auto" w:fill="FFFFFF"/>
        </w:rPr>
      </w:pPr>
      <w:r w:rsidRPr="00CD7CF6">
        <w:rPr>
          <w:rStyle w:val="Strong"/>
          <w:rFonts w:ascii="Arial" w:hAnsi="Arial" w:cs="Arial"/>
          <w:sz w:val="23"/>
          <w:szCs w:val="23"/>
          <w:u w:val="single"/>
          <w:shd w:val="clear" w:color="auto" w:fill="FFFFFF"/>
        </w:rPr>
        <w:lastRenderedPageBreak/>
        <w:t>Student Assessment</w:t>
      </w:r>
      <w:proofErr w:type="gramStart"/>
      <w:r w:rsidRPr="00CD7CF6">
        <w:rPr>
          <w:rStyle w:val="Strong"/>
          <w:rFonts w:ascii="Arial" w:hAnsi="Arial" w:cs="Arial"/>
          <w:sz w:val="23"/>
          <w:szCs w:val="23"/>
          <w:u w:val="single"/>
          <w:shd w:val="clear" w:color="auto" w:fill="FFFFFF"/>
        </w:rPr>
        <w:t>:</w:t>
      </w:r>
      <w:proofErr w:type="gramEnd"/>
      <w:r w:rsidRPr="00CD7CF6">
        <w:rPr>
          <w:rFonts w:ascii="Arial" w:hAnsi="Arial" w:cs="Arial"/>
          <w:sz w:val="23"/>
          <w:szCs w:val="23"/>
        </w:rPr>
        <w:br/>
      </w:r>
      <w:r w:rsidR="00B92304">
        <w:rPr>
          <w:rFonts w:ascii="Arial" w:hAnsi="Arial" w:cs="Arial"/>
          <w:sz w:val="23"/>
          <w:szCs w:val="23"/>
          <w:shd w:val="clear" w:color="auto" w:fill="FFFFFF"/>
        </w:rPr>
        <w:t>Assessments</w:t>
      </w:r>
      <w:r w:rsidRPr="00CD7CF6">
        <w:rPr>
          <w:rFonts w:ascii="Arial" w:hAnsi="Arial" w:cs="Arial"/>
          <w:sz w:val="23"/>
          <w:szCs w:val="23"/>
          <w:shd w:val="clear" w:color="auto" w:fill="FFFFFF"/>
        </w:rPr>
        <w:t xml:space="preserve"> &amp; Projects (</w:t>
      </w:r>
      <w:r w:rsidR="00B92304">
        <w:rPr>
          <w:rFonts w:ascii="Arial" w:hAnsi="Arial" w:cs="Arial"/>
          <w:sz w:val="23"/>
          <w:szCs w:val="23"/>
          <w:shd w:val="clear" w:color="auto" w:fill="FFFFFF"/>
        </w:rPr>
        <w:t>AS</w:t>
      </w:r>
      <w:r w:rsidRPr="00CD7CF6">
        <w:rPr>
          <w:rFonts w:ascii="Arial" w:hAnsi="Arial" w:cs="Arial"/>
          <w:sz w:val="23"/>
          <w:szCs w:val="23"/>
          <w:shd w:val="clear" w:color="auto" w:fill="FFFFFF"/>
        </w:rPr>
        <w:t xml:space="preserve">P) =                   </w:t>
      </w:r>
      <w:r w:rsidR="00E213D4">
        <w:rPr>
          <w:rFonts w:ascii="Arial" w:hAnsi="Arial" w:cs="Arial"/>
          <w:sz w:val="23"/>
          <w:szCs w:val="23"/>
          <w:shd w:val="clear" w:color="auto" w:fill="FFFFFF"/>
        </w:rPr>
        <w:t xml:space="preserve"> </w:t>
      </w:r>
      <w:r w:rsidRPr="00CD7CF6">
        <w:rPr>
          <w:rFonts w:ascii="Arial" w:hAnsi="Arial" w:cs="Arial"/>
          <w:sz w:val="23"/>
          <w:szCs w:val="23"/>
          <w:shd w:val="clear" w:color="auto" w:fill="FFFFFF"/>
        </w:rPr>
        <w:t>40% of course grade</w:t>
      </w:r>
      <w:r w:rsidRPr="00CD7CF6">
        <w:rPr>
          <w:rFonts w:ascii="Arial" w:hAnsi="Arial" w:cs="Arial"/>
          <w:sz w:val="23"/>
          <w:szCs w:val="23"/>
        </w:rPr>
        <w:br/>
      </w:r>
      <w:r w:rsidRPr="00CD7CF6">
        <w:rPr>
          <w:rFonts w:ascii="Arial" w:hAnsi="Arial" w:cs="Arial"/>
          <w:sz w:val="23"/>
          <w:szCs w:val="23"/>
          <w:shd w:val="clear" w:color="auto" w:fill="FFFFFF"/>
        </w:rPr>
        <w:t xml:space="preserve">Required Assignments </w:t>
      </w:r>
      <w:r w:rsidR="00B92304">
        <w:rPr>
          <w:rFonts w:ascii="Arial" w:hAnsi="Arial" w:cs="Arial"/>
          <w:sz w:val="23"/>
          <w:szCs w:val="23"/>
          <w:shd w:val="clear" w:color="auto" w:fill="FFFFFF"/>
        </w:rPr>
        <w:t>(RQA) =                      </w:t>
      </w:r>
      <w:r w:rsidRPr="00CD7CF6">
        <w:rPr>
          <w:rFonts w:ascii="Arial" w:hAnsi="Arial" w:cs="Arial"/>
          <w:sz w:val="23"/>
          <w:szCs w:val="23"/>
          <w:shd w:val="clear" w:color="auto" w:fill="FFFFFF"/>
        </w:rPr>
        <w:t>30% of course grade</w:t>
      </w:r>
      <w:r w:rsidRPr="00CD7CF6">
        <w:rPr>
          <w:rFonts w:ascii="Arial" w:hAnsi="Arial" w:cs="Arial"/>
          <w:sz w:val="23"/>
          <w:szCs w:val="23"/>
        </w:rPr>
        <w:br/>
      </w:r>
      <w:r w:rsidR="00FB2876">
        <w:rPr>
          <w:rFonts w:ascii="Arial" w:hAnsi="Arial" w:cs="Arial"/>
          <w:sz w:val="23"/>
          <w:szCs w:val="23"/>
          <w:shd w:val="clear" w:color="auto" w:fill="FFFFFF"/>
        </w:rPr>
        <w:t>- In-class &amp; Homework</w:t>
      </w:r>
      <w:r w:rsidR="00E213D4">
        <w:rPr>
          <w:rFonts w:ascii="Arial" w:hAnsi="Arial" w:cs="Arial"/>
          <w:b/>
          <w:bCs/>
          <w:sz w:val="23"/>
          <w:szCs w:val="23"/>
          <w:shd w:val="clear" w:color="auto" w:fill="FFFFFF"/>
        </w:rPr>
        <w:t xml:space="preserve">                                                                                                                       </w:t>
      </w:r>
      <w:r w:rsidRPr="00CD7CF6">
        <w:rPr>
          <w:rFonts w:ascii="Arial" w:hAnsi="Arial" w:cs="Arial"/>
          <w:sz w:val="23"/>
          <w:szCs w:val="23"/>
          <w:shd w:val="clear" w:color="auto" w:fill="FFFFFF"/>
        </w:rPr>
        <w:t>Diligence, effort an</w:t>
      </w:r>
      <w:r w:rsidR="00B92304">
        <w:rPr>
          <w:rFonts w:ascii="Arial" w:hAnsi="Arial" w:cs="Arial"/>
          <w:sz w:val="23"/>
          <w:szCs w:val="23"/>
          <w:shd w:val="clear" w:color="auto" w:fill="FFFFFF"/>
        </w:rPr>
        <w:t>d participation (DEP) =      </w:t>
      </w:r>
      <w:r w:rsidRPr="00CD7CF6">
        <w:rPr>
          <w:rFonts w:ascii="Arial" w:hAnsi="Arial" w:cs="Arial"/>
          <w:sz w:val="23"/>
          <w:szCs w:val="23"/>
          <w:shd w:val="clear" w:color="auto" w:fill="FFFFFF"/>
        </w:rPr>
        <w:t>30% of course grade</w:t>
      </w:r>
      <w:r w:rsidRPr="00CD7CF6">
        <w:rPr>
          <w:rFonts w:ascii="Arial" w:hAnsi="Arial" w:cs="Arial"/>
          <w:sz w:val="23"/>
          <w:szCs w:val="23"/>
        </w:rPr>
        <w:br/>
      </w:r>
      <w:r w:rsidR="00FB2876">
        <w:rPr>
          <w:rFonts w:ascii="Arial" w:hAnsi="Arial" w:cs="Arial"/>
          <w:sz w:val="23"/>
          <w:szCs w:val="23"/>
          <w:shd w:val="clear" w:color="auto" w:fill="FFFFFF"/>
        </w:rPr>
        <w:t xml:space="preserve">- </w:t>
      </w:r>
      <w:r w:rsidRPr="00CD7CF6">
        <w:rPr>
          <w:rFonts w:ascii="Arial" w:hAnsi="Arial" w:cs="Arial"/>
          <w:sz w:val="23"/>
          <w:szCs w:val="23"/>
          <w:shd w:val="clear" w:color="auto" w:fill="FFFFFF"/>
        </w:rPr>
        <w:t>Student displayed attitude, enthusiasm</w:t>
      </w:r>
      <w:r w:rsidR="00EE3454">
        <w:rPr>
          <w:rFonts w:ascii="Arial" w:hAnsi="Arial" w:cs="Arial"/>
          <w:sz w:val="23"/>
          <w:szCs w:val="23"/>
          <w:shd w:val="clear" w:color="auto" w:fill="FFFFFF"/>
        </w:rPr>
        <w:t>, active attendance</w:t>
      </w:r>
      <w:r w:rsidRPr="00CD7CF6">
        <w:rPr>
          <w:rFonts w:ascii="Arial" w:hAnsi="Arial" w:cs="Arial"/>
          <w:sz w:val="23"/>
          <w:szCs w:val="23"/>
          <w:shd w:val="clear" w:color="auto" w:fill="FFFFFF"/>
        </w:rPr>
        <w:t xml:space="preserve"> and work ethic</w:t>
      </w:r>
      <w:r w:rsidRPr="00CD7CF6">
        <w:rPr>
          <w:rFonts w:ascii="Arial" w:hAnsi="Arial" w:cs="Arial"/>
          <w:sz w:val="23"/>
          <w:szCs w:val="23"/>
        </w:rPr>
        <w:br/>
      </w:r>
      <w:r w:rsidRPr="00CD7CF6">
        <w:rPr>
          <w:rFonts w:ascii="Arial" w:hAnsi="Arial" w:cs="Arial"/>
          <w:sz w:val="23"/>
          <w:szCs w:val="23"/>
        </w:rPr>
        <w:br/>
      </w:r>
      <w:r w:rsidRPr="00CD7CF6">
        <w:rPr>
          <w:rStyle w:val="Strong"/>
          <w:rFonts w:ascii="Arial" w:hAnsi="Arial" w:cs="Arial"/>
          <w:sz w:val="23"/>
          <w:szCs w:val="23"/>
          <w:u w:val="single"/>
          <w:shd w:val="clear" w:color="auto" w:fill="FFFFFF"/>
        </w:rPr>
        <w:t>Grading System:</w:t>
      </w:r>
      <w:r w:rsidR="00334364">
        <w:rPr>
          <w:rFonts w:ascii="Arial" w:hAnsi="Arial" w:cs="Arial"/>
          <w:sz w:val="23"/>
          <w:szCs w:val="23"/>
          <w:shd w:val="clear" w:color="auto" w:fill="FFFFFF"/>
        </w:rPr>
        <w:br/>
      </w:r>
      <w:r w:rsidRPr="00CD7CF6">
        <w:rPr>
          <w:rFonts w:ascii="Arial" w:hAnsi="Arial" w:cs="Arial"/>
          <w:sz w:val="23"/>
          <w:szCs w:val="23"/>
          <w:shd w:val="clear" w:color="auto" w:fill="FFFFFF"/>
        </w:rPr>
        <w:t>Class grading scale is as follows:</w:t>
      </w:r>
      <w:r w:rsidR="00FB2876">
        <w:rPr>
          <w:rFonts w:ascii="Arial" w:hAnsi="Arial" w:cs="Arial"/>
          <w:sz w:val="23"/>
          <w:szCs w:val="23"/>
          <w:shd w:val="clear" w:color="auto" w:fill="FFFFFF"/>
        </w:rPr>
        <w:t xml:space="preserve"> </w:t>
      </w:r>
    </w:p>
    <w:p w:rsidR="00FB2876" w:rsidRDefault="00160090" w:rsidP="00FB2876">
      <w:pPr>
        <w:spacing w:line="240" w:lineRule="auto"/>
        <w:rPr>
          <w:rFonts w:ascii="Arial" w:hAnsi="Arial" w:cs="Arial"/>
          <w:sz w:val="23"/>
          <w:szCs w:val="23"/>
          <w:shd w:val="clear" w:color="auto" w:fill="FFFFFF"/>
        </w:rPr>
        <w:sectPr w:rsidR="00FB2876" w:rsidSect="00334364">
          <w:type w:val="continuous"/>
          <w:pgSz w:w="12240" w:h="15840"/>
          <w:pgMar w:top="720" w:right="720" w:bottom="720" w:left="720" w:header="720" w:footer="720" w:gutter="0"/>
          <w:cols w:space="720"/>
          <w:docGrid w:linePitch="360"/>
        </w:sectPr>
      </w:pPr>
      <w:r>
        <w:rPr>
          <w:rFonts w:ascii="Arial" w:hAnsi="Arial" w:cs="Arial"/>
          <w:sz w:val="23"/>
          <w:szCs w:val="23"/>
          <w:shd w:val="clear" w:color="auto" w:fill="FFFFFF"/>
        </w:rPr>
        <w:t>94</w:t>
      </w:r>
      <w:r w:rsidR="00CD7CF6" w:rsidRPr="00CD7CF6">
        <w:rPr>
          <w:rFonts w:ascii="Arial" w:hAnsi="Arial" w:cs="Arial"/>
          <w:sz w:val="23"/>
          <w:szCs w:val="23"/>
          <w:shd w:val="clear" w:color="auto" w:fill="FFFFFF"/>
        </w:rPr>
        <w:t xml:space="preserve"> – 100%   = A</w:t>
      </w:r>
      <w:r w:rsidR="00CD7CF6" w:rsidRPr="00CD7CF6">
        <w:rPr>
          <w:rFonts w:ascii="Arial" w:hAnsi="Arial" w:cs="Arial"/>
          <w:sz w:val="23"/>
          <w:szCs w:val="23"/>
          <w:shd w:val="clear" w:color="auto" w:fill="FFFFFF"/>
        </w:rPr>
        <w:br/>
        <w:t xml:space="preserve">90 -    </w:t>
      </w:r>
      <w:r w:rsidR="00512887">
        <w:rPr>
          <w:rFonts w:ascii="Arial" w:hAnsi="Arial" w:cs="Arial"/>
          <w:sz w:val="23"/>
          <w:szCs w:val="23"/>
          <w:shd w:val="clear" w:color="auto" w:fill="FFFFFF"/>
        </w:rPr>
        <w:t>93</w:t>
      </w:r>
      <w:r w:rsidR="00CD7CF6" w:rsidRPr="00CD7CF6">
        <w:rPr>
          <w:rFonts w:ascii="Arial" w:hAnsi="Arial" w:cs="Arial"/>
          <w:sz w:val="23"/>
          <w:szCs w:val="23"/>
          <w:shd w:val="clear" w:color="auto" w:fill="FFFFFF"/>
        </w:rPr>
        <w:t>%   = A-</w:t>
      </w:r>
      <w:r w:rsidR="00CD7CF6" w:rsidRPr="00CD7CF6">
        <w:rPr>
          <w:rFonts w:ascii="Arial" w:hAnsi="Arial" w:cs="Arial"/>
          <w:sz w:val="23"/>
          <w:szCs w:val="23"/>
          <w:shd w:val="clear" w:color="auto" w:fill="FFFFFF"/>
        </w:rPr>
        <w:br/>
        <w:t>87 -    89%   = B+</w:t>
      </w:r>
      <w:r w:rsidR="00CD7CF6" w:rsidRPr="00CD7CF6">
        <w:rPr>
          <w:rFonts w:ascii="Arial" w:hAnsi="Arial" w:cs="Arial"/>
          <w:sz w:val="23"/>
          <w:szCs w:val="23"/>
          <w:shd w:val="clear" w:color="auto" w:fill="FFFFFF"/>
        </w:rPr>
        <w:br/>
        <w:t>83 -    86%   = B</w:t>
      </w:r>
      <w:r w:rsidR="00CD7CF6" w:rsidRPr="00CD7CF6">
        <w:rPr>
          <w:rFonts w:ascii="Arial" w:hAnsi="Arial" w:cs="Arial"/>
          <w:sz w:val="23"/>
          <w:szCs w:val="23"/>
          <w:shd w:val="clear" w:color="auto" w:fill="FFFFFF"/>
        </w:rPr>
        <w:br/>
        <w:t xml:space="preserve">80 -    82 </w:t>
      </w:r>
      <w:proofErr w:type="gramStart"/>
      <w:r w:rsidR="00CD7CF6" w:rsidRPr="00CD7CF6">
        <w:rPr>
          <w:rFonts w:ascii="Arial" w:hAnsi="Arial" w:cs="Arial"/>
          <w:sz w:val="23"/>
          <w:szCs w:val="23"/>
          <w:shd w:val="clear" w:color="auto" w:fill="FFFFFF"/>
        </w:rPr>
        <w:t>%  =</w:t>
      </w:r>
      <w:proofErr w:type="gramEnd"/>
      <w:r w:rsidR="00CD7CF6" w:rsidRPr="00CD7CF6">
        <w:rPr>
          <w:rFonts w:ascii="Arial" w:hAnsi="Arial" w:cs="Arial"/>
          <w:sz w:val="23"/>
          <w:szCs w:val="23"/>
          <w:shd w:val="clear" w:color="auto" w:fill="FFFFFF"/>
        </w:rPr>
        <w:t xml:space="preserve"> B-</w:t>
      </w:r>
      <w:r w:rsidR="00CD7CF6" w:rsidRPr="00CD7CF6">
        <w:rPr>
          <w:rFonts w:ascii="Arial" w:hAnsi="Arial" w:cs="Arial"/>
          <w:sz w:val="23"/>
          <w:szCs w:val="23"/>
          <w:shd w:val="clear" w:color="auto" w:fill="FFFFFF"/>
        </w:rPr>
        <w:br/>
        <w:t>77 -    79%   = C+</w:t>
      </w:r>
      <w:r w:rsidR="00CD7CF6" w:rsidRPr="00CD7CF6">
        <w:rPr>
          <w:rFonts w:ascii="Arial" w:hAnsi="Arial" w:cs="Arial"/>
          <w:sz w:val="23"/>
          <w:szCs w:val="23"/>
          <w:shd w:val="clear" w:color="auto" w:fill="FFFFFF"/>
        </w:rPr>
        <w:br/>
        <w:t>73 -    76%   = C</w:t>
      </w:r>
      <w:r w:rsidR="00CD7CF6" w:rsidRPr="00CD7CF6">
        <w:rPr>
          <w:rFonts w:ascii="Arial" w:hAnsi="Arial" w:cs="Arial"/>
          <w:sz w:val="23"/>
          <w:szCs w:val="23"/>
          <w:shd w:val="clear" w:color="auto" w:fill="FFFFFF"/>
        </w:rPr>
        <w:br/>
        <w:t>69 -    72%   = C-</w:t>
      </w:r>
      <w:r w:rsidR="00CD7CF6" w:rsidRPr="00CD7CF6">
        <w:rPr>
          <w:rFonts w:ascii="Arial" w:hAnsi="Arial" w:cs="Arial"/>
          <w:sz w:val="23"/>
          <w:szCs w:val="23"/>
          <w:shd w:val="clear" w:color="auto" w:fill="FFFFFF"/>
        </w:rPr>
        <w:br/>
        <w:t>67 -    68%   = D+</w:t>
      </w:r>
      <w:r w:rsidR="00CD7CF6" w:rsidRPr="00CD7CF6">
        <w:rPr>
          <w:rFonts w:ascii="Arial" w:hAnsi="Arial" w:cs="Arial"/>
          <w:sz w:val="23"/>
          <w:szCs w:val="23"/>
          <w:shd w:val="clear" w:color="auto" w:fill="FFFFFF"/>
        </w:rPr>
        <w:br/>
        <w:t>63 -    66%   = D</w:t>
      </w:r>
      <w:r w:rsidR="00CD7CF6" w:rsidRPr="00CD7CF6">
        <w:rPr>
          <w:rFonts w:ascii="Arial" w:hAnsi="Arial" w:cs="Arial"/>
          <w:sz w:val="23"/>
          <w:szCs w:val="23"/>
          <w:shd w:val="clear" w:color="auto" w:fill="FFFFFF"/>
        </w:rPr>
        <w:br/>
      </w:r>
      <w:r w:rsidR="00C5176A">
        <w:rPr>
          <w:rFonts w:ascii="Arial" w:hAnsi="Arial" w:cs="Arial"/>
          <w:sz w:val="23"/>
          <w:szCs w:val="23"/>
          <w:shd w:val="clear" w:color="auto" w:fill="FFFFFF"/>
        </w:rPr>
        <w:t>59</w:t>
      </w:r>
      <w:r w:rsidR="00CD7CF6" w:rsidRPr="00CD7CF6">
        <w:rPr>
          <w:rFonts w:ascii="Arial" w:hAnsi="Arial" w:cs="Arial"/>
          <w:sz w:val="23"/>
          <w:szCs w:val="23"/>
          <w:shd w:val="clear" w:color="auto" w:fill="FFFFFF"/>
        </w:rPr>
        <w:t xml:space="preserve"> -    62%   = D-</w:t>
      </w:r>
      <w:r w:rsidR="00CD7CF6" w:rsidRPr="00CD7CF6">
        <w:rPr>
          <w:rFonts w:ascii="Arial" w:hAnsi="Arial" w:cs="Arial"/>
          <w:sz w:val="23"/>
          <w:szCs w:val="23"/>
          <w:shd w:val="clear" w:color="auto" w:fill="FFFFFF"/>
        </w:rPr>
        <w:br/>
      </w:r>
      <w:r w:rsidR="00C5176A">
        <w:rPr>
          <w:rFonts w:ascii="Arial" w:hAnsi="Arial" w:cs="Arial"/>
          <w:sz w:val="23"/>
          <w:szCs w:val="23"/>
          <w:shd w:val="clear" w:color="auto" w:fill="FFFFFF"/>
        </w:rPr>
        <w:t>L</w:t>
      </w:r>
      <w:r w:rsidR="00CD7CF6" w:rsidRPr="00CD7CF6">
        <w:rPr>
          <w:rFonts w:ascii="Arial" w:hAnsi="Arial" w:cs="Arial"/>
          <w:sz w:val="23"/>
          <w:szCs w:val="23"/>
          <w:shd w:val="clear" w:color="auto" w:fill="FFFFFF"/>
        </w:rPr>
        <w:t xml:space="preserve">ess </w:t>
      </w:r>
      <w:r w:rsidR="00C5176A">
        <w:rPr>
          <w:rFonts w:ascii="Arial" w:hAnsi="Arial" w:cs="Arial"/>
          <w:sz w:val="23"/>
          <w:szCs w:val="23"/>
          <w:shd w:val="clear" w:color="auto" w:fill="FFFFFF"/>
        </w:rPr>
        <w:t xml:space="preserve">than 59% </w:t>
      </w:r>
      <w:r w:rsidR="00CD7CF6" w:rsidRPr="00CD7CF6">
        <w:rPr>
          <w:rFonts w:ascii="Arial" w:hAnsi="Arial" w:cs="Arial"/>
          <w:sz w:val="23"/>
          <w:szCs w:val="23"/>
          <w:shd w:val="clear" w:color="auto" w:fill="FFFFFF"/>
        </w:rPr>
        <w:t>is not considered passing.</w:t>
      </w:r>
      <w:r w:rsidR="00FB2876">
        <w:rPr>
          <w:rFonts w:ascii="Arial" w:hAnsi="Arial" w:cs="Arial"/>
          <w:sz w:val="23"/>
          <w:szCs w:val="23"/>
          <w:shd w:val="clear" w:color="auto" w:fill="FFFFFF"/>
        </w:rPr>
        <w:t xml:space="preserve"> </w:t>
      </w:r>
    </w:p>
    <w:p w:rsidR="00CD7CF6" w:rsidRPr="00CD7CF6" w:rsidRDefault="00CD7CF6" w:rsidP="00FB2876">
      <w:pPr>
        <w:spacing w:line="240" w:lineRule="auto"/>
      </w:pPr>
      <w:r w:rsidRPr="00CD7CF6">
        <w:rPr>
          <w:rFonts w:ascii="Arial" w:hAnsi="Arial" w:cs="Arial"/>
          <w:sz w:val="23"/>
          <w:szCs w:val="23"/>
          <w:shd w:val="clear" w:color="auto" w:fill="FFFFFF"/>
        </w:rPr>
        <w:t xml:space="preserve">Please note that </w:t>
      </w:r>
      <w:r w:rsidRPr="00B92304">
        <w:rPr>
          <w:rFonts w:ascii="Arial" w:hAnsi="Arial" w:cs="Arial"/>
          <w:b/>
          <w:sz w:val="23"/>
          <w:szCs w:val="23"/>
          <w:u w:val="single"/>
          <w:shd w:val="clear" w:color="auto" w:fill="FFFFFF"/>
        </w:rPr>
        <w:t>GRADES ARE</w:t>
      </w:r>
      <w:r w:rsidRPr="00B92304">
        <w:rPr>
          <w:rStyle w:val="apple-converted-space"/>
          <w:rFonts w:ascii="Arial" w:hAnsi="Arial" w:cs="Arial"/>
          <w:b/>
          <w:sz w:val="23"/>
          <w:szCs w:val="23"/>
          <w:u w:val="single"/>
          <w:shd w:val="clear" w:color="auto" w:fill="FFFFFF"/>
        </w:rPr>
        <w:t> </w:t>
      </w:r>
      <w:r w:rsidRPr="00B92304">
        <w:rPr>
          <w:rStyle w:val="Strong"/>
          <w:rFonts w:ascii="Arial" w:hAnsi="Arial" w:cs="Arial"/>
          <w:sz w:val="23"/>
          <w:szCs w:val="23"/>
          <w:u w:val="single"/>
          <w:shd w:val="clear" w:color="auto" w:fill="FFFFFF"/>
        </w:rPr>
        <w:t>NOT</w:t>
      </w:r>
      <w:r w:rsidRPr="00B92304">
        <w:rPr>
          <w:rStyle w:val="apple-converted-space"/>
          <w:rFonts w:ascii="Arial" w:hAnsi="Arial" w:cs="Arial"/>
          <w:sz w:val="23"/>
          <w:szCs w:val="23"/>
          <w:u w:val="single"/>
          <w:shd w:val="clear" w:color="auto" w:fill="FFFFFF"/>
        </w:rPr>
        <w:t> </w:t>
      </w:r>
      <w:r w:rsidRPr="00B92304">
        <w:rPr>
          <w:rFonts w:ascii="Arial" w:hAnsi="Arial" w:cs="Arial"/>
          <w:b/>
          <w:sz w:val="23"/>
          <w:szCs w:val="23"/>
          <w:u w:val="single"/>
          <w:shd w:val="clear" w:color="auto" w:fill="FFFFFF"/>
        </w:rPr>
        <w:t>ROUNDED UP</w:t>
      </w:r>
      <w:r w:rsidRPr="00CD7CF6">
        <w:rPr>
          <w:rFonts w:ascii="Arial" w:hAnsi="Arial" w:cs="Arial"/>
          <w:sz w:val="23"/>
          <w:szCs w:val="23"/>
          <w:shd w:val="clear" w:color="auto" w:fill="FFFFFF"/>
        </w:rPr>
        <w:t xml:space="preserve">.  </w:t>
      </w:r>
      <w:r w:rsidR="00E213D4">
        <w:rPr>
          <w:rFonts w:ascii="Arial" w:hAnsi="Arial" w:cs="Arial"/>
          <w:sz w:val="23"/>
          <w:szCs w:val="23"/>
          <w:shd w:val="clear" w:color="auto" w:fill="FFFFFF"/>
        </w:rPr>
        <w:t xml:space="preserve">THERE IS MINMAL EXTRA CREDIT AVAILABLE, SO GRADES MUST BE EARNED BASED ON EXISTING ASSIGNMENTS.  </w:t>
      </w:r>
      <w:r w:rsidRPr="00CD7CF6">
        <w:rPr>
          <w:rFonts w:ascii="Arial" w:hAnsi="Arial" w:cs="Arial"/>
          <w:sz w:val="23"/>
          <w:szCs w:val="23"/>
          <w:shd w:val="clear" w:color="auto" w:fill="FFFFFF"/>
        </w:rPr>
        <w:t>CHEATING ON ANYTHING RELATED TO THIS CLASS IS NOT TOLERATED AND WILL BE DEALT WITH ACCORDING TO GHS / GUSD GUIDLEINES. </w:t>
      </w:r>
    </w:p>
    <w:sectPr w:rsidR="00CD7CF6" w:rsidRPr="00CD7CF6" w:rsidSect="003343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F6"/>
    <w:rsid w:val="000354A7"/>
    <w:rsid w:val="000B70D5"/>
    <w:rsid w:val="000D77C9"/>
    <w:rsid w:val="000E00AA"/>
    <w:rsid w:val="000E5186"/>
    <w:rsid w:val="00102199"/>
    <w:rsid w:val="00107F80"/>
    <w:rsid w:val="00160090"/>
    <w:rsid w:val="00167809"/>
    <w:rsid w:val="001A3988"/>
    <w:rsid w:val="001E5332"/>
    <w:rsid w:val="001F62C2"/>
    <w:rsid w:val="00204A1A"/>
    <w:rsid w:val="0022486F"/>
    <w:rsid w:val="002C1D1B"/>
    <w:rsid w:val="002F436B"/>
    <w:rsid w:val="0031315A"/>
    <w:rsid w:val="00334364"/>
    <w:rsid w:val="00334D89"/>
    <w:rsid w:val="003539F6"/>
    <w:rsid w:val="00363A5F"/>
    <w:rsid w:val="00370AD0"/>
    <w:rsid w:val="003D1D74"/>
    <w:rsid w:val="003F5F42"/>
    <w:rsid w:val="00434B1C"/>
    <w:rsid w:val="004641E6"/>
    <w:rsid w:val="00473133"/>
    <w:rsid w:val="004874F9"/>
    <w:rsid w:val="00493282"/>
    <w:rsid w:val="00497331"/>
    <w:rsid w:val="004A1331"/>
    <w:rsid w:val="004C27E6"/>
    <w:rsid w:val="004D63E2"/>
    <w:rsid w:val="004E3FE6"/>
    <w:rsid w:val="00512887"/>
    <w:rsid w:val="00540C85"/>
    <w:rsid w:val="00594E0C"/>
    <w:rsid w:val="005A3C17"/>
    <w:rsid w:val="005C1FCC"/>
    <w:rsid w:val="00703AF7"/>
    <w:rsid w:val="00743D6D"/>
    <w:rsid w:val="00750D95"/>
    <w:rsid w:val="007E2CDF"/>
    <w:rsid w:val="008A1865"/>
    <w:rsid w:val="008F5E95"/>
    <w:rsid w:val="009339CC"/>
    <w:rsid w:val="00956EFD"/>
    <w:rsid w:val="00967BF7"/>
    <w:rsid w:val="009907E9"/>
    <w:rsid w:val="009B616E"/>
    <w:rsid w:val="009D67F5"/>
    <w:rsid w:val="009F03A6"/>
    <w:rsid w:val="009F5D2B"/>
    <w:rsid w:val="009F7469"/>
    <w:rsid w:val="00A16612"/>
    <w:rsid w:val="00A22932"/>
    <w:rsid w:val="00A33D84"/>
    <w:rsid w:val="00A96C19"/>
    <w:rsid w:val="00B048DA"/>
    <w:rsid w:val="00B413FB"/>
    <w:rsid w:val="00B45A8A"/>
    <w:rsid w:val="00B47752"/>
    <w:rsid w:val="00B54837"/>
    <w:rsid w:val="00B55E8A"/>
    <w:rsid w:val="00B92304"/>
    <w:rsid w:val="00BD1CAD"/>
    <w:rsid w:val="00BE64BB"/>
    <w:rsid w:val="00BF7F97"/>
    <w:rsid w:val="00C45EA6"/>
    <w:rsid w:val="00C5176A"/>
    <w:rsid w:val="00C6549D"/>
    <w:rsid w:val="00CA2783"/>
    <w:rsid w:val="00CD7C09"/>
    <w:rsid w:val="00CD7CF6"/>
    <w:rsid w:val="00D16ED9"/>
    <w:rsid w:val="00D633E0"/>
    <w:rsid w:val="00D83479"/>
    <w:rsid w:val="00D853E1"/>
    <w:rsid w:val="00D9385B"/>
    <w:rsid w:val="00DC14BB"/>
    <w:rsid w:val="00E213D4"/>
    <w:rsid w:val="00E962A1"/>
    <w:rsid w:val="00EA7155"/>
    <w:rsid w:val="00EB46B5"/>
    <w:rsid w:val="00EC5990"/>
    <w:rsid w:val="00EE3454"/>
    <w:rsid w:val="00F0169C"/>
    <w:rsid w:val="00F202CB"/>
    <w:rsid w:val="00F85E4D"/>
    <w:rsid w:val="00FA5134"/>
    <w:rsid w:val="00FB11F1"/>
    <w:rsid w:val="00FB2876"/>
    <w:rsid w:val="00FB5B49"/>
    <w:rsid w:val="00FC6D9C"/>
    <w:rsid w:val="00FD1BFD"/>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A5810-B9B0-4C2E-AB1B-94C4BC7F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7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CF6"/>
    <w:rPr>
      <w:b/>
      <w:bCs/>
    </w:rPr>
  </w:style>
  <w:style w:type="character" w:customStyle="1" w:styleId="apple-converted-space">
    <w:name w:val="apple-converted-space"/>
    <w:basedOn w:val="DefaultParagraphFont"/>
    <w:rsid w:val="00CD7CF6"/>
  </w:style>
  <w:style w:type="character" w:styleId="Emphasis">
    <w:name w:val="Emphasis"/>
    <w:basedOn w:val="DefaultParagraphFont"/>
    <w:uiPriority w:val="20"/>
    <w:qFormat/>
    <w:rsid w:val="00CD7CF6"/>
    <w:rPr>
      <w:i/>
      <w:iCs/>
    </w:rPr>
  </w:style>
  <w:style w:type="character" w:customStyle="1" w:styleId="Heading2Char">
    <w:name w:val="Heading 2 Char"/>
    <w:basedOn w:val="DefaultParagraphFont"/>
    <w:link w:val="Heading2"/>
    <w:uiPriority w:val="9"/>
    <w:rsid w:val="00CD7CF6"/>
    <w:rPr>
      <w:rFonts w:ascii="Times New Roman" w:eastAsia="Times New Roman" w:hAnsi="Times New Roman" w:cs="Times New Roman"/>
      <w:b/>
      <w:bCs/>
      <w:sz w:val="36"/>
      <w:szCs w:val="36"/>
    </w:rPr>
  </w:style>
  <w:style w:type="paragraph" w:styleId="ListParagraph">
    <w:name w:val="List Paragraph"/>
    <w:basedOn w:val="Normal"/>
    <w:uiPriority w:val="34"/>
    <w:qFormat/>
    <w:rsid w:val="00CD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6151">
      <w:bodyDiv w:val="1"/>
      <w:marLeft w:val="0"/>
      <w:marRight w:val="0"/>
      <w:marTop w:val="0"/>
      <w:marBottom w:val="0"/>
      <w:divBdr>
        <w:top w:val="none" w:sz="0" w:space="0" w:color="auto"/>
        <w:left w:val="none" w:sz="0" w:space="0" w:color="auto"/>
        <w:bottom w:val="none" w:sz="0" w:space="0" w:color="auto"/>
        <w:right w:val="none" w:sz="0" w:space="0" w:color="auto"/>
      </w:divBdr>
    </w:div>
    <w:div w:id="17386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6B9F-AF4D-4685-87CC-6CA5AB5A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dcterms:created xsi:type="dcterms:W3CDTF">2017-01-08T00:37:00Z</dcterms:created>
  <dcterms:modified xsi:type="dcterms:W3CDTF">2017-01-08T00:37:00Z</dcterms:modified>
</cp:coreProperties>
</file>