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90D" w:rsidRDefault="0078790D">
      <w:pPr>
        <w:contextualSpacing/>
        <w:rPr>
          <w:rFonts w:ascii="Comic Sans MS" w:hAnsi="Comic Sans MS"/>
          <w:i/>
          <w:sz w:val="28"/>
          <w:szCs w:val="28"/>
        </w:rPr>
      </w:pPr>
      <w:r>
        <w:rPr>
          <w:rFonts w:ascii="Comic Sans MS" w:hAnsi="Comic Sans MS"/>
        </w:rPr>
        <w:t xml:space="preserve">Chapter </w:t>
      </w:r>
      <w:r w:rsidR="0024302C">
        <w:rPr>
          <w:rFonts w:ascii="Comic Sans MS" w:hAnsi="Comic Sans MS"/>
        </w:rPr>
        <w:t>10</w:t>
      </w:r>
      <w:r>
        <w:rPr>
          <w:rFonts w:ascii="Comic Sans MS" w:hAnsi="Comic Sans MS"/>
        </w:rPr>
        <w:t xml:space="preserve">: Key Issue </w:t>
      </w:r>
      <w:r w:rsidR="00155220">
        <w:rPr>
          <w:rFonts w:ascii="Comic Sans MS" w:hAnsi="Comic Sans MS"/>
        </w:rPr>
        <w:t>4</w:t>
      </w:r>
      <w:r w:rsidR="00166F18">
        <w:rPr>
          <w:rFonts w:ascii="Comic Sans MS" w:hAnsi="Comic Sans MS"/>
        </w:rPr>
        <w:t xml:space="preserve"> - </w:t>
      </w:r>
      <w:r w:rsidR="00155220">
        <w:rPr>
          <w:rFonts w:ascii="Comic Sans MS" w:hAnsi="Comic Sans MS"/>
          <w:i/>
          <w:sz w:val="28"/>
          <w:szCs w:val="28"/>
        </w:rPr>
        <w:t>Why Do Farmers Face Economic Difficulties</w:t>
      </w:r>
      <w:r>
        <w:rPr>
          <w:rFonts w:ascii="Comic Sans MS" w:hAnsi="Comic Sans MS"/>
          <w:i/>
          <w:sz w:val="28"/>
          <w:szCs w:val="28"/>
        </w:rPr>
        <w:t>?</w:t>
      </w:r>
    </w:p>
    <w:p w:rsidR="0078790D" w:rsidRPr="008077AB" w:rsidRDefault="00527E0B" w:rsidP="0078790D">
      <w:pPr>
        <w:rPr>
          <w:rFonts w:ascii="Comic Sans MS" w:hAnsi="Comic Sans MS"/>
          <w:sz w:val="12"/>
          <w:szCs w:val="12"/>
        </w:rPr>
      </w:pPr>
      <w:r w:rsidRPr="008077AB">
        <w:rPr>
          <w:rFonts w:ascii="Comic Sans MS" w:hAnsi="Comic Sans MS"/>
          <w:noProof/>
          <w:sz w:val="12"/>
          <w:szCs w:val="12"/>
        </w:rPr>
        <w:pict>
          <v:shapetype id="_x0000_t32" coordsize="21600,21600" o:spt="32" o:oned="t" path="m,l21600,21600e" filled="f">
            <v:path arrowok="t" fillok="f" o:connecttype="none"/>
            <o:lock v:ext="edit" shapetype="t"/>
          </v:shapetype>
          <v:shape id="_x0000_s1026" type="#_x0000_t32" style="position:absolute;margin-left:1.8pt;margin-top:2.2pt;width:533.25pt;height:0;z-index:1" o:connectortype="straight"/>
        </w:pict>
      </w:r>
    </w:p>
    <w:p w:rsidR="00166F18" w:rsidRDefault="00166F18" w:rsidP="00166F18">
      <w:pPr>
        <w:pStyle w:val="ListParagraph"/>
        <w:numPr>
          <w:ilvl w:val="0"/>
          <w:numId w:val="2"/>
        </w:numPr>
        <w:rPr>
          <w:rFonts w:ascii="Comic Sans MS" w:hAnsi="Comic Sans MS"/>
          <w:sz w:val="20"/>
          <w:szCs w:val="20"/>
        </w:rPr>
      </w:pPr>
      <w:r>
        <w:rPr>
          <w:rFonts w:ascii="Comic Sans MS" w:hAnsi="Comic Sans MS"/>
          <w:sz w:val="20"/>
          <w:szCs w:val="20"/>
        </w:rPr>
        <w:t xml:space="preserve">According to Ester </w:t>
      </w:r>
      <w:proofErr w:type="spellStart"/>
      <w:r>
        <w:rPr>
          <w:rFonts w:ascii="Comic Sans MS" w:hAnsi="Comic Sans MS"/>
          <w:sz w:val="20"/>
          <w:szCs w:val="20"/>
        </w:rPr>
        <w:t>Boserup</w:t>
      </w:r>
      <w:proofErr w:type="spellEnd"/>
      <w:r>
        <w:rPr>
          <w:rFonts w:ascii="Comic Sans MS" w:hAnsi="Comic Sans MS"/>
          <w:sz w:val="20"/>
          <w:szCs w:val="20"/>
        </w:rPr>
        <w:t>, why are subsistence farmers in LDCs having to come up with new farming approaches?</w:t>
      </w:r>
    </w:p>
    <w:p w:rsidR="00166F18" w:rsidRDefault="00166F18" w:rsidP="00166F18">
      <w:pPr>
        <w:pStyle w:val="ListParagraph"/>
        <w:ind w:left="0"/>
        <w:rPr>
          <w:rFonts w:ascii="Comic Sans MS" w:hAnsi="Comic Sans MS"/>
          <w:sz w:val="20"/>
          <w:szCs w:val="20"/>
        </w:rPr>
      </w:pPr>
    </w:p>
    <w:p w:rsidR="00166F18" w:rsidRDefault="00166F18" w:rsidP="00166F18">
      <w:pPr>
        <w:pStyle w:val="ListParagraph"/>
        <w:ind w:left="0"/>
        <w:rPr>
          <w:rFonts w:ascii="Comic Sans MS" w:hAnsi="Comic Sans MS"/>
          <w:sz w:val="20"/>
          <w:szCs w:val="20"/>
        </w:rPr>
      </w:pPr>
    </w:p>
    <w:p w:rsidR="00166F18" w:rsidRDefault="00166F18" w:rsidP="00166F18">
      <w:pPr>
        <w:pStyle w:val="ListParagraph"/>
        <w:ind w:left="0"/>
        <w:rPr>
          <w:rFonts w:ascii="Comic Sans MS" w:hAnsi="Comic Sans MS"/>
          <w:sz w:val="20"/>
          <w:szCs w:val="20"/>
        </w:rPr>
      </w:pPr>
    </w:p>
    <w:p w:rsidR="00166F18" w:rsidRDefault="00166F18" w:rsidP="00166F18">
      <w:pPr>
        <w:pStyle w:val="ListParagraph"/>
        <w:numPr>
          <w:ilvl w:val="0"/>
          <w:numId w:val="2"/>
        </w:numPr>
        <w:rPr>
          <w:rFonts w:ascii="Comic Sans MS" w:hAnsi="Comic Sans MS"/>
          <w:sz w:val="20"/>
          <w:szCs w:val="20"/>
        </w:rPr>
      </w:pPr>
      <w:r>
        <w:rPr>
          <w:rFonts w:ascii="Comic Sans MS" w:hAnsi="Comic Sans MS"/>
          <w:sz w:val="20"/>
          <w:szCs w:val="20"/>
        </w:rPr>
        <w:t>Describe the two ways that subsistence farmers have come up with for dealing with producing more food.</w:t>
      </w:r>
    </w:p>
    <w:p w:rsidR="00166F18" w:rsidRDefault="00166F18" w:rsidP="00166F18">
      <w:pPr>
        <w:pStyle w:val="ListParagraph"/>
        <w:ind w:left="0"/>
        <w:rPr>
          <w:rFonts w:ascii="Comic Sans MS" w:hAnsi="Comic Sans MS"/>
          <w:sz w:val="20"/>
          <w:szCs w:val="20"/>
        </w:rPr>
      </w:pPr>
    </w:p>
    <w:p w:rsidR="00166F18" w:rsidRDefault="00166F18" w:rsidP="00166F18">
      <w:pPr>
        <w:pStyle w:val="ListParagraph"/>
        <w:ind w:left="0"/>
        <w:rPr>
          <w:rFonts w:ascii="Comic Sans MS" w:hAnsi="Comic Sans MS"/>
          <w:sz w:val="20"/>
          <w:szCs w:val="20"/>
        </w:rPr>
      </w:pPr>
    </w:p>
    <w:p w:rsidR="00166F18" w:rsidRDefault="00166F18" w:rsidP="00166F18">
      <w:pPr>
        <w:pStyle w:val="ListParagraph"/>
        <w:ind w:left="0"/>
        <w:rPr>
          <w:rFonts w:ascii="Comic Sans MS" w:hAnsi="Comic Sans MS"/>
          <w:sz w:val="20"/>
          <w:szCs w:val="20"/>
        </w:rPr>
      </w:pPr>
    </w:p>
    <w:p w:rsidR="00166F18" w:rsidRDefault="00166F18" w:rsidP="00166F18">
      <w:pPr>
        <w:pStyle w:val="ListParagraph"/>
        <w:ind w:left="0"/>
        <w:rPr>
          <w:rFonts w:ascii="Comic Sans MS" w:hAnsi="Comic Sans MS"/>
          <w:sz w:val="20"/>
          <w:szCs w:val="20"/>
        </w:rPr>
      </w:pPr>
    </w:p>
    <w:p w:rsidR="00166F18" w:rsidRDefault="00166F18" w:rsidP="00166F18">
      <w:pPr>
        <w:pStyle w:val="ListParagraph"/>
        <w:numPr>
          <w:ilvl w:val="0"/>
          <w:numId w:val="2"/>
        </w:numPr>
        <w:rPr>
          <w:rFonts w:ascii="Comic Sans MS" w:hAnsi="Comic Sans MS"/>
          <w:sz w:val="20"/>
          <w:szCs w:val="20"/>
        </w:rPr>
      </w:pPr>
      <w:r>
        <w:rPr>
          <w:rFonts w:ascii="Comic Sans MS" w:hAnsi="Comic Sans MS"/>
          <w:sz w:val="20"/>
          <w:szCs w:val="20"/>
        </w:rPr>
        <w:t>Describe the dilemma facing subsistence farmers in LDCs wishing to raise money to buy agricultural equipment to expand production to feed a growing population.</w:t>
      </w:r>
    </w:p>
    <w:p w:rsidR="00166F18" w:rsidRDefault="00166F18" w:rsidP="00166F18">
      <w:pPr>
        <w:pStyle w:val="ListParagraph"/>
        <w:ind w:left="0"/>
        <w:rPr>
          <w:rFonts w:ascii="Comic Sans MS" w:hAnsi="Comic Sans MS"/>
          <w:sz w:val="20"/>
          <w:szCs w:val="20"/>
        </w:rPr>
      </w:pPr>
    </w:p>
    <w:p w:rsidR="00166F18" w:rsidRDefault="00166F18" w:rsidP="00166F18">
      <w:pPr>
        <w:pStyle w:val="ListParagraph"/>
        <w:ind w:left="0"/>
        <w:rPr>
          <w:rFonts w:ascii="Comic Sans MS" w:hAnsi="Comic Sans MS"/>
          <w:sz w:val="20"/>
          <w:szCs w:val="20"/>
        </w:rPr>
      </w:pPr>
    </w:p>
    <w:p w:rsidR="00166F18" w:rsidRDefault="00166F18" w:rsidP="00166F18">
      <w:pPr>
        <w:pStyle w:val="ListParagraph"/>
        <w:ind w:left="0"/>
        <w:rPr>
          <w:rFonts w:ascii="Comic Sans MS" w:hAnsi="Comic Sans MS"/>
          <w:sz w:val="20"/>
          <w:szCs w:val="20"/>
        </w:rPr>
      </w:pPr>
    </w:p>
    <w:p w:rsidR="00166F18" w:rsidRDefault="00166F18" w:rsidP="00166F18">
      <w:pPr>
        <w:pStyle w:val="ListParagraph"/>
        <w:numPr>
          <w:ilvl w:val="0"/>
          <w:numId w:val="2"/>
        </w:numPr>
        <w:rPr>
          <w:rFonts w:ascii="Comic Sans MS" w:hAnsi="Comic Sans MS"/>
          <w:sz w:val="20"/>
          <w:szCs w:val="20"/>
        </w:rPr>
      </w:pPr>
      <w:r>
        <w:rPr>
          <w:rFonts w:ascii="Comic Sans MS" w:hAnsi="Comic Sans MS"/>
          <w:sz w:val="20"/>
          <w:szCs w:val="20"/>
        </w:rPr>
        <w:t>Do you think that farmers in LDCs should be allowed to cultivate and process drug crops (such as marijuana, cocaine, and heroine)? Explain your answer.</w:t>
      </w:r>
    </w:p>
    <w:p w:rsidR="00166F18" w:rsidRDefault="00166F18" w:rsidP="00166F18">
      <w:pPr>
        <w:pStyle w:val="ListParagraph"/>
        <w:rPr>
          <w:rFonts w:ascii="Comic Sans MS" w:hAnsi="Comic Sans MS"/>
          <w:sz w:val="20"/>
          <w:szCs w:val="20"/>
        </w:rPr>
      </w:pPr>
    </w:p>
    <w:p w:rsidR="00166F18" w:rsidRDefault="00166F18" w:rsidP="00166F18">
      <w:pPr>
        <w:pStyle w:val="ListParagraph"/>
        <w:rPr>
          <w:rFonts w:ascii="Comic Sans MS" w:hAnsi="Comic Sans MS"/>
          <w:sz w:val="20"/>
          <w:szCs w:val="20"/>
        </w:rPr>
      </w:pPr>
    </w:p>
    <w:p w:rsidR="00166F18" w:rsidRDefault="00166F18" w:rsidP="00166F18">
      <w:pPr>
        <w:pStyle w:val="ListParagraph"/>
        <w:rPr>
          <w:rFonts w:ascii="Comic Sans MS" w:hAnsi="Comic Sans MS"/>
          <w:sz w:val="20"/>
          <w:szCs w:val="20"/>
        </w:rPr>
      </w:pPr>
    </w:p>
    <w:p w:rsidR="00166F18" w:rsidRDefault="00166F18" w:rsidP="00166F18">
      <w:pPr>
        <w:pStyle w:val="ListParagraph"/>
        <w:ind w:left="360"/>
        <w:rPr>
          <w:rFonts w:ascii="Comic Sans MS" w:hAnsi="Comic Sans MS"/>
          <w:sz w:val="20"/>
          <w:szCs w:val="20"/>
        </w:rPr>
      </w:pPr>
    </w:p>
    <w:p w:rsidR="00166F18" w:rsidRDefault="00166F18" w:rsidP="00166F18">
      <w:pPr>
        <w:pStyle w:val="ListParagraph"/>
        <w:numPr>
          <w:ilvl w:val="0"/>
          <w:numId w:val="2"/>
        </w:numPr>
        <w:rPr>
          <w:rFonts w:ascii="Comic Sans MS" w:hAnsi="Comic Sans MS"/>
          <w:sz w:val="20"/>
          <w:szCs w:val="20"/>
        </w:rPr>
      </w:pPr>
      <w:r>
        <w:rPr>
          <w:rFonts w:ascii="Comic Sans MS" w:hAnsi="Comic Sans MS"/>
          <w:sz w:val="20"/>
          <w:szCs w:val="20"/>
        </w:rPr>
        <w:t>Sub-Saharan Africa faces a food crisis. Identify the countries where the food shortages are the most severe.</w:t>
      </w:r>
    </w:p>
    <w:p w:rsidR="00166F18" w:rsidRDefault="00166F18" w:rsidP="00166F18">
      <w:pPr>
        <w:pStyle w:val="ListParagraph"/>
        <w:ind w:left="360"/>
        <w:rPr>
          <w:rFonts w:ascii="Comic Sans MS" w:hAnsi="Comic Sans MS"/>
          <w:sz w:val="20"/>
          <w:szCs w:val="20"/>
        </w:rPr>
      </w:pPr>
    </w:p>
    <w:p w:rsidR="00166F18" w:rsidRDefault="00166F18" w:rsidP="00166F18">
      <w:pPr>
        <w:pStyle w:val="ListParagraph"/>
        <w:ind w:left="360"/>
        <w:rPr>
          <w:rFonts w:ascii="Comic Sans MS" w:hAnsi="Comic Sans MS"/>
          <w:sz w:val="20"/>
          <w:szCs w:val="20"/>
        </w:rPr>
      </w:pPr>
    </w:p>
    <w:p w:rsidR="00166F18" w:rsidRDefault="00166F18" w:rsidP="00166F18">
      <w:pPr>
        <w:pStyle w:val="ListParagraph"/>
        <w:numPr>
          <w:ilvl w:val="0"/>
          <w:numId w:val="2"/>
        </w:numPr>
        <w:rPr>
          <w:rFonts w:ascii="Comic Sans MS" w:hAnsi="Comic Sans MS"/>
          <w:sz w:val="20"/>
          <w:szCs w:val="20"/>
        </w:rPr>
      </w:pPr>
      <w:r>
        <w:rPr>
          <w:rFonts w:ascii="Comic Sans MS" w:hAnsi="Comic Sans MS"/>
          <w:sz w:val="20"/>
          <w:szCs w:val="20"/>
        </w:rPr>
        <w:t xml:space="preserve">The Horn of Africa and the Sahel have both experienced ecological catastrophes in recent decades. Describe the ecological disasters and the poor government responses that have contributed to the furthering of the food crisis in these regions. </w:t>
      </w:r>
    </w:p>
    <w:p w:rsidR="00166F18" w:rsidRDefault="00166F18" w:rsidP="00166F18">
      <w:pPr>
        <w:pStyle w:val="ListParagraph"/>
        <w:ind w:left="360"/>
        <w:rPr>
          <w:rFonts w:ascii="Comic Sans MS" w:hAnsi="Comic Sans MS"/>
          <w:sz w:val="20"/>
          <w:szCs w:val="20"/>
        </w:rPr>
      </w:pPr>
    </w:p>
    <w:p w:rsidR="00166F18" w:rsidRDefault="00166F18" w:rsidP="00166F18">
      <w:pPr>
        <w:pStyle w:val="ListParagraph"/>
        <w:rPr>
          <w:rFonts w:ascii="Comic Sans MS" w:hAnsi="Comic Sans MS"/>
          <w:sz w:val="20"/>
          <w:szCs w:val="20"/>
        </w:rPr>
      </w:pPr>
    </w:p>
    <w:p w:rsidR="00166F18" w:rsidRDefault="00166F18" w:rsidP="00166F18">
      <w:pPr>
        <w:pStyle w:val="ListParagraph"/>
        <w:rPr>
          <w:rFonts w:ascii="Comic Sans MS" w:hAnsi="Comic Sans MS"/>
          <w:sz w:val="20"/>
          <w:szCs w:val="20"/>
        </w:rPr>
      </w:pPr>
    </w:p>
    <w:p w:rsidR="00166F18" w:rsidRDefault="00166F18" w:rsidP="00166F18">
      <w:pPr>
        <w:pStyle w:val="ListParagraph"/>
        <w:rPr>
          <w:rFonts w:ascii="Comic Sans MS" w:hAnsi="Comic Sans MS"/>
          <w:sz w:val="20"/>
          <w:szCs w:val="20"/>
        </w:rPr>
      </w:pPr>
    </w:p>
    <w:p w:rsidR="0024302C" w:rsidRDefault="0024302C" w:rsidP="00D635C8">
      <w:pPr>
        <w:pStyle w:val="ListParagraph"/>
        <w:numPr>
          <w:ilvl w:val="0"/>
          <w:numId w:val="2"/>
        </w:numPr>
        <w:rPr>
          <w:rFonts w:ascii="Comic Sans MS" w:hAnsi="Comic Sans MS"/>
          <w:sz w:val="20"/>
          <w:szCs w:val="20"/>
        </w:rPr>
      </w:pPr>
      <w:r>
        <w:rPr>
          <w:rFonts w:ascii="Comic Sans MS" w:hAnsi="Comic Sans MS"/>
          <w:sz w:val="20"/>
          <w:szCs w:val="20"/>
        </w:rPr>
        <w:t xml:space="preserve">Describe </w:t>
      </w:r>
      <w:r w:rsidR="00403187">
        <w:rPr>
          <w:rFonts w:ascii="Comic Sans MS" w:hAnsi="Comic Sans MS"/>
          <w:sz w:val="20"/>
          <w:szCs w:val="20"/>
        </w:rPr>
        <w:t>the changes in productivity in dairy cows in the 1960s compared to today</w:t>
      </w:r>
      <w:r w:rsidR="006238AD">
        <w:rPr>
          <w:rFonts w:ascii="Comic Sans MS" w:hAnsi="Comic Sans MS"/>
          <w:sz w:val="20"/>
          <w:szCs w:val="20"/>
        </w:rPr>
        <w:t>.</w:t>
      </w:r>
    </w:p>
    <w:p w:rsidR="0024302C" w:rsidRDefault="0024302C" w:rsidP="0024302C">
      <w:pPr>
        <w:pStyle w:val="ListParagraph"/>
        <w:ind w:left="360"/>
        <w:rPr>
          <w:rFonts w:ascii="Comic Sans MS" w:hAnsi="Comic Sans MS"/>
          <w:sz w:val="20"/>
          <w:szCs w:val="20"/>
        </w:rPr>
      </w:pPr>
    </w:p>
    <w:p w:rsidR="006238AD" w:rsidRDefault="006238AD" w:rsidP="0024302C">
      <w:pPr>
        <w:pStyle w:val="ListParagraph"/>
        <w:ind w:left="360"/>
        <w:rPr>
          <w:rFonts w:ascii="Comic Sans MS" w:hAnsi="Comic Sans MS"/>
          <w:sz w:val="20"/>
          <w:szCs w:val="20"/>
        </w:rPr>
      </w:pPr>
    </w:p>
    <w:p w:rsidR="00166F18" w:rsidRDefault="00166F18" w:rsidP="0024302C">
      <w:pPr>
        <w:pStyle w:val="ListParagraph"/>
        <w:ind w:left="360"/>
        <w:rPr>
          <w:rFonts w:ascii="Comic Sans MS" w:hAnsi="Comic Sans MS"/>
          <w:sz w:val="20"/>
          <w:szCs w:val="20"/>
        </w:rPr>
      </w:pPr>
    </w:p>
    <w:p w:rsidR="00166F18" w:rsidRDefault="00166F18" w:rsidP="0024302C">
      <w:pPr>
        <w:pStyle w:val="ListParagraph"/>
        <w:ind w:left="360"/>
        <w:rPr>
          <w:rFonts w:ascii="Comic Sans MS" w:hAnsi="Comic Sans MS"/>
          <w:sz w:val="20"/>
          <w:szCs w:val="20"/>
        </w:rPr>
      </w:pPr>
    </w:p>
    <w:p w:rsidR="006238AD" w:rsidRDefault="00403187" w:rsidP="00D635C8">
      <w:pPr>
        <w:pStyle w:val="ListParagraph"/>
        <w:numPr>
          <w:ilvl w:val="0"/>
          <w:numId w:val="2"/>
        </w:numPr>
        <w:rPr>
          <w:rFonts w:ascii="Comic Sans MS" w:hAnsi="Comic Sans MS"/>
          <w:sz w:val="20"/>
          <w:szCs w:val="20"/>
        </w:rPr>
      </w:pPr>
      <w:r>
        <w:rPr>
          <w:rFonts w:ascii="Comic Sans MS" w:hAnsi="Comic Sans MS"/>
          <w:sz w:val="20"/>
          <w:szCs w:val="20"/>
        </w:rPr>
        <w:t>Explain why the demand for agricultural products has remained constant in most MDCs in recent years</w:t>
      </w:r>
      <w:r w:rsidR="006238AD">
        <w:rPr>
          <w:rFonts w:ascii="Comic Sans MS" w:hAnsi="Comic Sans MS"/>
          <w:sz w:val="20"/>
          <w:szCs w:val="20"/>
        </w:rPr>
        <w:t>.</w:t>
      </w:r>
    </w:p>
    <w:p w:rsidR="00166F18" w:rsidRDefault="00166F18" w:rsidP="00166F18">
      <w:pPr>
        <w:pStyle w:val="ListParagraph"/>
        <w:rPr>
          <w:rFonts w:ascii="Comic Sans MS" w:hAnsi="Comic Sans MS"/>
          <w:sz w:val="20"/>
          <w:szCs w:val="20"/>
        </w:rPr>
      </w:pPr>
    </w:p>
    <w:p w:rsidR="00166F18" w:rsidRDefault="00166F18" w:rsidP="00166F18">
      <w:pPr>
        <w:pStyle w:val="ListParagraph"/>
        <w:rPr>
          <w:rFonts w:ascii="Comic Sans MS" w:hAnsi="Comic Sans MS"/>
          <w:sz w:val="20"/>
          <w:szCs w:val="20"/>
        </w:rPr>
      </w:pPr>
    </w:p>
    <w:p w:rsidR="00D635C8" w:rsidRPr="00246F41" w:rsidRDefault="00D635C8" w:rsidP="006238AD">
      <w:pPr>
        <w:pStyle w:val="ListParagraph"/>
        <w:ind w:left="0"/>
        <w:rPr>
          <w:rFonts w:ascii="Comic Sans MS" w:hAnsi="Comic Sans MS"/>
          <w:sz w:val="8"/>
          <w:szCs w:val="8"/>
        </w:rPr>
      </w:pPr>
    </w:p>
    <w:p w:rsidR="006238AD" w:rsidRPr="005309E9" w:rsidRDefault="006238AD" w:rsidP="006238AD">
      <w:pPr>
        <w:pStyle w:val="ListParagraph"/>
        <w:ind w:left="0"/>
        <w:rPr>
          <w:rFonts w:ascii="Comic Sans MS" w:hAnsi="Comic Sans MS"/>
          <w:sz w:val="20"/>
          <w:szCs w:val="20"/>
        </w:rPr>
      </w:pPr>
    </w:p>
    <w:p w:rsidR="00246F41" w:rsidRPr="006238AD" w:rsidRDefault="00403187" w:rsidP="006238AD">
      <w:pPr>
        <w:pStyle w:val="ListParagraph"/>
        <w:numPr>
          <w:ilvl w:val="0"/>
          <w:numId w:val="2"/>
        </w:numPr>
        <w:rPr>
          <w:rFonts w:ascii="Comic Sans MS" w:hAnsi="Comic Sans MS"/>
          <w:sz w:val="20"/>
          <w:szCs w:val="20"/>
        </w:rPr>
      </w:pPr>
      <w:r>
        <w:rPr>
          <w:rFonts w:ascii="Comic Sans MS" w:hAnsi="Comic Sans MS"/>
          <w:sz w:val="20"/>
          <w:szCs w:val="20"/>
        </w:rPr>
        <w:t>Identify and explain three ways the US government has tried to address excess productive capacity</w:t>
      </w:r>
      <w:r w:rsidR="005309E9">
        <w:rPr>
          <w:rFonts w:ascii="Comic Sans MS" w:hAnsi="Comic Sans MS"/>
          <w:sz w:val="20"/>
          <w:szCs w:val="20"/>
        </w:rPr>
        <w:t>.</w:t>
      </w:r>
    </w:p>
    <w:p w:rsidR="00246F41" w:rsidRPr="005309E9" w:rsidRDefault="00246F41" w:rsidP="005309E9">
      <w:pPr>
        <w:pStyle w:val="ListParagraph"/>
        <w:ind w:left="0"/>
        <w:rPr>
          <w:rFonts w:ascii="Comic Sans MS" w:hAnsi="Comic Sans MS"/>
          <w:sz w:val="8"/>
          <w:szCs w:val="8"/>
        </w:rPr>
      </w:pPr>
    </w:p>
    <w:p w:rsidR="005309E9" w:rsidRDefault="005309E9" w:rsidP="005309E9">
      <w:pPr>
        <w:pStyle w:val="ListParagraph"/>
        <w:ind w:left="0"/>
        <w:rPr>
          <w:rFonts w:ascii="Comic Sans MS" w:hAnsi="Comic Sans MS"/>
          <w:sz w:val="20"/>
          <w:szCs w:val="20"/>
        </w:rPr>
      </w:pPr>
    </w:p>
    <w:p w:rsidR="00403187" w:rsidRDefault="00403187" w:rsidP="005309E9">
      <w:pPr>
        <w:pStyle w:val="ListParagraph"/>
        <w:ind w:left="0"/>
        <w:rPr>
          <w:rFonts w:ascii="Comic Sans MS" w:hAnsi="Comic Sans MS"/>
          <w:sz w:val="20"/>
          <w:szCs w:val="20"/>
        </w:rPr>
      </w:pPr>
    </w:p>
    <w:p w:rsidR="00166F18" w:rsidRDefault="00166F18" w:rsidP="005309E9">
      <w:pPr>
        <w:pStyle w:val="ListParagraph"/>
        <w:ind w:left="0"/>
        <w:rPr>
          <w:rFonts w:ascii="Comic Sans MS" w:hAnsi="Comic Sans MS"/>
          <w:sz w:val="20"/>
          <w:szCs w:val="20"/>
        </w:rPr>
      </w:pPr>
    </w:p>
    <w:p w:rsidR="00166F18" w:rsidRDefault="00166F18" w:rsidP="005309E9">
      <w:pPr>
        <w:pStyle w:val="ListParagraph"/>
        <w:ind w:left="0"/>
        <w:rPr>
          <w:rFonts w:ascii="Comic Sans MS" w:hAnsi="Comic Sans MS"/>
          <w:sz w:val="20"/>
          <w:szCs w:val="20"/>
        </w:rPr>
      </w:pPr>
    </w:p>
    <w:p w:rsidR="00166F18" w:rsidRDefault="00166F18" w:rsidP="005309E9">
      <w:pPr>
        <w:pStyle w:val="ListParagraph"/>
        <w:ind w:left="0"/>
        <w:rPr>
          <w:rFonts w:ascii="Comic Sans MS" w:hAnsi="Comic Sans MS"/>
          <w:sz w:val="20"/>
          <w:szCs w:val="20"/>
        </w:rPr>
      </w:pPr>
    </w:p>
    <w:p w:rsidR="00166F18" w:rsidRDefault="00166F18" w:rsidP="00166F18">
      <w:pPr>
        <w:pStyle w:val="ListParagraph"/>
        <w:numPr>
          <w:ilvl w:val="0"/>
          <w:numId w:val="2"/>
        </w:numPr>
        <w:rPr>
          <w:rFonts w:ascii="Comic Sans MS" w:hAnsi="Comic Sans MS"/>
          <w:sz w:val="20"/>
          <w:szCs w:val="20"/>
        </w:rPr>
      </w:pPr>
      <w:r>
        <w:rPr>
          <w:rFonts w:ascii="Comic Sans MS" w:hAnsi="Comic Sans MS"/>
          <w:sz w:val="20"/>
          <w:szCs w:val="20"/>
        </w:rPr>
        <w:lastRenderedPageBreak/>
        <w:t>Please make notes about different ways in which the food supply can be increased.</w:t>
      </w:r>
    </w:p>
    <w:p w:rsidR="00166F18" w:rsidRPr="00B40BD7" w:rsidRDefault="00166F18" w:rsidP="00166F18">
      <w:pPr>
        <w:pStyle w:val="ListParagraph"/>
        <w:ind w:left="0"/>
        <w:rPr>
          <w:rFonts w:ascii="Comic Sans MS" w:hAnsi="Comic Sans MS"/>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4"/>
        <w:gridCol w:w="5364"/>
      </w:tblGrid>
      <w:tr w:rsidR="00166F18" w:rsidRPr="00CC7464" w:rsidTr="005B0FE5">
        <w:trPr>
          <w:trHeight w:val="404"/>
        </w:trPr>
        <w:tc>
          <w:tcPr>
            <w:tcW w:w="10728" w:type="dxa"/>
            <w:gridSpan w:val="2"/>
            <w:shd w:val="clear" w:color="auto" w:fill="F2F2F2"/>
            <w:vAlign w:val="center"/>
          </w:tcPr>
          <w:p w:rsidR="00166F18" w:rsidRPr="00CC7464" w:rsidRDefault="00166F18" w:rsidP="005B0FE5">
            <w:pPr>
              <w:pStyle w:val="ListParagraph"/>
              <w:ind w:left="0"/>
              <w:jc w:val="center"/>
              <w:rPr>
                <w:rFonts w:ascii="Comic Sans MS" w:hAnsi="Comic Sans MS"/>
                <w:b/>
                <w:sz w:val="20"/>
                <w:szCs w:val="20"/>
              </w:rPr>
            </w:pPr>
            <w:r w:rsidRPr="00CC7464">
              <w:rPr>
                <w:rFonts w:ascii="Comic Sans MS" w:hAnsi="Comic Sans MS"/>
                <w:b/>
                <w:sz w:val="20"/>
                <w:szCs w:val="20"/>
              </w:rPr>
              <w:t>Strategies to Increase Food Supply</w:t>
            </w:r>
          </w:p>
        </w:tc>
      </w:tr>
      <w:tr w:rsidR="00166F18" w:rsidRPr="00CC7464" w:rsidTr="00166F18">
        <w:trPr>
          <w:trHeight w:val="2519"/>
        </w:trPr>
        <w:tc>
          <w:tcPr>
            <w:tcW w:w="5364" w:type="dxa"/>
          </w:tcPr>
          <w:p w:rsidR="00166F18" w:rsidRPr="00CC7464" w:rsidRDefault="00166F18" w:rsidP="005B0FE5">
            <w:pPr>
              <w:pStyle w:val="ListParagraph"/>
              <w:ind w:left="0"/>
              <w:rPr>
                <w:rFonts w:ascii="Comic Sans MS" w:hAnsi="Comic Sans MS"/>
                <w:sz w:val="20"/>
                <w:szCs w:val="20"/>
              </w:rPr>
            </w:pPr>
            <w:r w:rsidRPr="00CC7464">
              <w:rPr>
                <w:rFonts w:ascii="Comic Sans MS" w:hAnsi="Comic Sans MS"/>
                <w:sz w:val="20"/>
                <w:szCs w:val="20"/>
              </w:rPr>
              <w:t>Expand the land area used for cultivation.</w:t>
            </w:r>
          </w:p>
        </w:tc>
        <w:tc>
          <w:tcPr>
            <w:tcW w:w="5364" w:type="dxa"/>
          </w:tcPr>
          <w:p w:rsidR="00166F18" w:rsidRPr="00CC7464" w:rsidRDefault="00166F18" w:rsidP="005B0FE5">
            <w:pPr>
              <w:pStyle w:val="ListParagraph"/>
              <w:ind w:left="0"/>
              <w:rPr>
                <w:rFonts w:ascii="Comic Sans MS" w:hAnsi="Comic Sans MS"/>
                <w:sz w:val="20"/>
                <w:szCs w:val="20"/>
              </w:rPr>
            </w:pPr>
            <w:r w:rsidRPr="00CC7464">
              <w:rPr>
                <w:rFonts w:ascii="Comic Sans MS" w:hAnsi="Comic Sans MS"/>
                <w:sz w:val="20"/>
                <w:szCs w:val="20"/>
              </w:rPr>
              <w:t>Increase the productivity of land now used for agriculture.</w:t>
            </w:r>
          </w:p>
        </w:tc>
      </w:tr>
      <w:tr w:rsidR="00166F18" w:rsidRPr="00CC7464" w:rsidTr="00166F18">
        <w:trPr>
          <w:trHeight w:val="2771"/>
        </w:trPr>
        <w:tc>
          <w:tcPr>
            <w:tcW w:w="5364" w:type="dxa"/>
          </w:tcPr>
          <w:p w:rsidR="00166F18" w:rsidRPr="00CC7464" w:rsidRDefault="00166F18" w:rsidP="005B0FE5">
            <w:pPr>
              <w:pStyle w:val="ListParagraph"/>
              <w:ind w:left="0"/>
              <w:rPr>
                <w:rFonts w:ascii="Comic Sans MS" w:hAnsi="Comic Sans MS"/>
                <w:sz w:val="20"/>
                <w:szCs w:val="20"/>
              </w:rPr>
            </w:pPr>
            <w:r w:rsidRPr="00CC7464">
              <w:rPr>
                <w:rFonts w:ascii="Comic Sans MS" w:hAnsi="Comic Sans MS"/>
                <w:sz w:val="20"/>
                <w:szCs w:val="20"/>
              </w:rPr>
              <w:t>Identify new food sources.</w:t>
            </w:r>
          </w:p>
        </w:tc>
        <w:tc>
          <w:tcPr>
            <w:tcW w:w="5364" w:type="dxa"/>
          </w:tcPr>
          <w:p w:rsidR="00166F18" w:rsidRPr="00CC7464" w:rsidRDefault="00166F18" w:rsidP="005B0FE5">
            <w:pPr>
              <w:pStyle w:val="ListParagraph"/>
              <w:ind w:left="0"/>
              <w:rPr>
                <w:rFonts w:ascii="Comic Sans MS" w:hAnsi="Comic Sans MS"/>
                <w:sz w:val="20"/>
                <w:szCs w:val="20"/>
              </w:rPr>
            </w:pPr>
            <w:r w:rsidRPr="00CC7464">
              <w:rPr>
                <w:rFonts w:ascii="Comic Sans MS" w:hAnsi="Comic Sans MS"/>
                <w:sz w:val="20"/>
                <w:szCs w:val="20"/>
              </w:rPr>
              <w:t>Increase export from other countries.</w:t>
            </w:r>
          </w:p>
        </w:tc>
      </w:tr>
    </w:tbl>
    <w:p w:rsidR="00166F18" w:rsidRDefault="00166F18" w:rsidP="00166F18">
      <w:pPr>
        <w:pStyle w:val="ListParagraph"/>
        <w:tabs>
          <w:tab w:val="right" w:pos="10512"/>
        </w:tabs>
        <w:ind w:left="0"/>
        <w:rPr>
          <w:rFonts w:ascii="Comic Sans MS" w:hAnsi="Comic Sans MS"/>
          <w:sz w:val="20"/>
          <w:szCs w:val="20"/>
        </w:rPr>
      </w:pPr>
      <w:r>
        <w:rPr>
          <w:rFonts w:ascii="Comic Sans MS" w:hAnsi="Comic Sans MS"/>
          <w:noProof/>
          <w:sz w:val="20"/>
          <w:szCs w:val="20"/>
        </w:rPr>
        <w:pict>
          <v:shapetype id="_x0000_t202" coordsize="21600,21600" o:spt="202" path="m,l,21600r21600,l21600,xe">
            <v:stroke joinstyle="miter"/>
            <v:path gradientshapeok="t" o:connecttype="rect"/>
          </v:shapetype>
          <v:shape id="_x0000_s1047" type="#_x0000_t202" style="position:absolute;margin-left:27pt;margin-top:30.55pt;width:459pt;height:54pt;z-index:4;mso-position-horizontal-relative:text;mso-position-vertical-relative:text" stroked="f">
            <v:fill opacity="0"/>
            <v:textbox>
              <w:txbxContent>
                <w:p w:rsidR="00166F18" w:rsidRPr="00B429B2" w:rsidRDefault="00166F18" w:rsidP="00166F18">
                  <w:pPr>
                    <w:jc w:val="center"/>
                    <w:rPr>
                      <w:rFonts w:ascii="Comic Sans MS" w:eastAsia="Times New Roman" w:hAnsi="Comic Sans MS"/>
                      <w:sz w:val="28"/>
                      <w:szCs w:val="28"/>
                    </w:rPr>
                  </w:pPr>
                </w:p>
              </w:txbxContent>
            </v:textbox>
          </v:shape>
        </w:pict>
      </w:r>
      <w:r>
        <w:rPr>
          <w:rFonts w:ascii="Comic Sans MS" w:hAnsi="Comic Sans MS"/>
          <w:noProof/>
          <w:sz w:val="20"/>
          <w:szCs w:val="20"/>
        </w:rPr>
        <w:pict>
          <v:shape id="_x0000_s1046" type="#_x0000_t32" style="position:absolute;margin-left:-18pt;margin-top:6.55pt;width:537pt;height:0;z-index:3;mso-position-horizontal-relative:text;mso-position-vertical-relative:text" o:connectortype="straight">
            <v:stroke dashstyle="dash"/>
          </v:shape>
        </w:pict>
      </w:r>
    </w:p>
    <w:p w:rsidR="00403187" w:rsidRDefault="00403187" w:rsidP="005309E9">
      <w:pPr>
        <w:pStyle w:val="ListParagraph"/>
        <w:ind w:left="0"/>
        <w:rPr>
          <w:rFonts w:ascii="Comic Sans MS" w:hAnsi="Comic Sans MS"/>
          <w:sz w:val="20"/>
          <w:szCs w:val="20"/>
        </w:rPr>
      </w:pPr>
    </w:p>
    <w:p w:rsidR="00D635C8" w:rsidRDefault="00CA03D7" w:rsidP="00D635C8">
      <w:pPr>
        <w:pStyle w:val="ListParagraph"/>
        <w:numPr>
          <w:ilvl w:val="0"/>
          <w:numId w:val="2"/>
        </w:numPr>
        <w:rPr>
          <w:rFonts w:ascii="Comic Sans MS" w:hAnsi="Comic Sans MS"/>
          <w:sz w:val="20"/>
          <w:szCs w:val="20"/>
        </w:rPr>
      </w:pPr>
      <w:r>
        <w:rPr>
          <w:rFonts w:ascii="Comic Sans MS" w:hAnsi="Comic Sans MS"/>
          <w:sz w:val="20"/>
          <w:szCs w:val="20"/>
        </w:rPr>
        <w:t>Make notes about how some farmers are trying to develop sustainable agriculture in the following ways:</w:t>
      </w:r>
    </w:p>
    <w:p w:rsidR="00CA03D7" w:rsidRPr="00CA03D7" w:rsidRDefault="00CA03D7" w:rsidP="00CA03D7">
      <w:pPr>
        <w:pStyle w:val="ListParagraph"/>
        <w:ind w:left="0"/>
        <w:rPr>
          <w:rFonts w:ascii="Comic Sans MS" w:hAnsi="Comic Sans MS"/>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9180"/>
      </w:tblGrid>
      <w:tr w:rsidR="00CA03D7" w:rsidRPr="00CC7464" w:rsidTr="00CC7464">
        <w:trPr>
          <w:trHeight w:val="341"/>
        </w:trPr>
        <w:tc>
          <w:tcPr>
            <w:tcW w:w="10728" w:type="dxa"/>
            <w:gridSpan w:val="2"/>
            <w:shd w:val="clear" w:color="auto" w:fill="F2F2F2"/>
            <w:vAlign w:val="center"/>
          </w:tcPr>
          <w:p w:rsidR="00CA03D7" w:rsidRPr="00CC7464" w:rsidRDefault="00CA03D7" w:rsidP="00CC7464">
            <w:pPr>
              <w:pStyle w:val="ListParagraph"/>
              <w:ind w:left="0"/>
              <w:jc w:val="center"/>
              <w:rPr>
                <w:rFonts w:ascii="Comic Sans MS" w:hAnsi="Comic Sans MS"/>
                <w:b/>
                <w:sz w:val="20"/>
                <w:szCs w:val="20"/>
              </w:rPr>
            </w:pPr>
            <w:r w:rsidRPr="00CC7464">
              <w:rPr>
                <w:rFonts w:ascii="Comic Sans MS" w:hAnsi="Comic Sans MS"/>
                <w:b/>
                <w:sz w:val="20"/>
                <w:szCs w:val="20"/>
              </w:rPr>
              <w:t>Principles of Sustainable Agriculture</w:t>
            </w:r>
          </w:p>
        </w:tc>
      </w:tr>
      <w:tr w:rsidR="00CA03D7" w:rsidRPr="00CC7464" w:rsidTr="00CC7464">
        <w:trPr>
          <w:trHeight w:val="1211"/>
        </w:trPr>
        <w:tc>
          <w:tcPr>
            <w:tcW w:w="1548" w:type="dxa"/>
          </w:tcPr>
          <w:p w:rsidR="00CA03D7" w:rsidRPr="00CC7464" w:rsidRDefault="00CA03D7" w:rsidP="00CC7464">
            <w:pPr>
              <w:pStyle w:val="ListParagraph"/>
              <w:ind w:left="0"/>
              <w:rPr>
                <w:rFonts w:ascii="Comic Sans MS" w:hAnsi="Comic Sans MS"/>
                <w:sz w:val="20"/>
                <w:szCs w:val="20"/>
              </w:rPr>
            </w:pPr>
            <w:r w:rsidRPr="00CC7464">
              <w:rPr>
                <w:rFonts w:ascii="Comic Sans MS" w:hAnsi="Comic Sans MS"/>
                <w:sz w:val="20"/>
                <w:szCs w:val="20"/>
              </w:rPr>
              <w:t>Sensitive land management</w:t>
            </w:r>
          </w:p>
        </w:tc>
        <w:tc>
          <w:tcPr>
            <w:tcW w:w="9180" w:type="dxa"/>
          </w:tcPr>
          <w:p w:rsidR="00CA03D7" w:rsidRDefault="00CA03D7" w:rsidP="00CC7464">
            <w:pPr>
              <w:pStyle w:val="ListParagraph"/>
              <w:ind w:left="0"/>
              <w:rPr>
                <w:rFonts w:ascii="Comic Sans MS" w:hAnsi="Comic Sans MS"/>
                <w:sz w:val="20"/>
                <w:szCs w:val="20"/>
              </w:rPr>
            </w:pPr>
          </w:p>
          <w:p w:rsidR="00E15315" w:rsidRDefault="00E15315" w:rsidP="00CC7464">
            <w:pPr>
              <w:pStyle w:val="ListParagraph"/>
              <w:ind w:left="0"/>
              <w:rPr>
                <w:rFonts w:ascii="Comic Sans MS" w:hAnsi="Comic Sans MS"/>
                <w:sz w:val="20"/>
                <w:szCs w:val="20"/>
              </w:rPr>
            </w:pPr>
          </w:p>
          <w:p w:rsidR="00E15315" w:rsidRDefault="00E15315" w:rsidP="00CC7464">
            <w:pPr>
              <w:pStyle w:val="ListParagraph"/>
              <w:ind w:left="0"/>
              <w:rPr>
                <w:rFonts w:ascii="Comic Sans MS" w:hAnsi="Comic Sans MS"/>
                <w:sz w:val="20"/>
                <w:szCs w:val="20"/>
              </w:rPr>
            </w:pPr>
          </w:p>
          <w:p w:rsidR="00E15315" w:rsidRDefault="00E15315" w:rsidP="00CC7464">
            <w:pPr>
              <w:pStyle w:val="ListParagraph"/>
              <w:ind w:left="0"/>
              <w:rPr>
                <w:rFonts w:ascii="Comic Sans MS" w:hAnsi="Comic Sans MS"/>
                <w:sz w:val="20"/>
                <w:szCs w:val="20"/>
              </w:rPr>
            </w:pPr>
          </w:p>
          <w:p w:rsidR="00E15315" w:rsidRDefault="00E15315" w:rsidP="00CC7464">
            <w:pPr>
              <w:pStyle w:val="ListParagraph"/>
              <w:ind w:left="0"/>
              <w:rPr>
                <w:rFonts w:ascii="Comic Sans MS" w:hAnsi="Comic Sans MS"/>
                <w:sz w:val="20"/>
                <w:szCs w:val="20"/>
              </w:rPr>
            </w:pPr>
          </w:p>
          <w:p w:rsidR="00E15315" w:rsidRPr="00CC7464" w:rsidRDefault="00E15315" w:rsidP="00CC7464">
            <w:pPr>
              <w:pStyle w:val="ListParagraph"/>
              <w:ind w:left="0"/>
              <w:rPr>
                <w:rFonts w:ascii="Comic Sans MS" w:hAnsi="Comic Sans MS"/>
                <w:sz w:val="20"/>
                <w:szCs w:val="20"/>
              </w:rPr>
            </w:pPr>
          </w:p>
        </w:tc>
      </w:tr>
      <w:tr w:rsidR="00CA03D7" w:rsidRPr="00CC7464" w:rsidTr="00CC7464">
        <w:trPr>
          <w:trHeight w:val="1211"/>
        </w:trPr>
        <w:tc>
          <w:tcPr>
            <w:tcW w:w="1548" w:type="dxa"/>
          </w:tcPr>
          <w:p w:rsidR="00CA03D7" w:rsidRPr="00CC7464" w:rsidRDefault="00CA03D7" w:rsidP="00CC7464">
            <w:pPr>
              <w:pStyle w:val="ListParagraph"/>
              <w:ind w:left="0"/>
              <w:rPr>
                <w:rFonts w:ascii="Comic Sans MS" w:hAnsi="Comic Sans MS"/>
                <w:sz w:val="20"/>
                <w:szCs w:val="20"/>
              </w:rPr>
            </w:pPr>
            <w:r w:rsidRPr="00CC7464">
              <w:rPr>
                <w:rFonts w:ascii="Comic Sans MS" w:hAnsi="Comic Sans MS"/>
                <w:sz w:val="20"/>
                <w:szCs w:val="20"/>
              </w:rPr>
              <w:t>Limited use of chemicals</w:t>
            </w:r>
          </w:p>
        </w:tc>
        <w:tc>
          <w:tcPr>
            <w:tcW w:w="9180" w:type="dxa"/>
          </w:tcPr>
          <w:p w:rsidR="00CA03D7" w:rsidRDefault="00CA03D7" w:rsidP="00CC7464">
            <w:pPr>
              <w:pStyle w:val="ListParagraph"/>
              <w:ind w:left="0"/>
              <w:rPr>
                <w:rFonts w:ascii="Comic Sans MS" w:hAnsi="Comic Sans MS"/>
                <w:sz w:val="20"/>
                <w:szCs w:val="20"/>
              </w:rPr>
            </w:pPr>
          </w:p>
          <w:p w:rsidR="00E15315" w:rsidRDefault="00E15315" w:rsidP="00CC7464">
            <w:pPr>
              <w:pStyle w:val="ListParagraph"/>
              <w:ind w:left="0"/>
              <w:rPr>
                <w:rFonts w:ascii="Comic Sans MS" w:hAnsi="Comic Sans MS"/>
                <w:sz w:val="20"/>
                <w:szCs w:val="20"/>
              </w:rPr>
            </w:pPr>
          </w:p>
          <w:p w:rsidR="00E15315" w:rsidRDefault="00E15315" w:rsidP="00CC7464">
            <w:pPr>
              <w:pStyle w:val="ListParagraph"/>
              <w:ind w:left="0"/>
              <w:rPr>
                <w:rFonts w:ascii="Comic Sans MS" w:hAnsi="Comic Sans MS"/>
                <w:sz w:val="20"/>
                <w:szCs w:val="20"/>
              </w:rPr>
            </w:pPr>
          </w:p>
          <w:p w:rsidR="00E15315" w:rsidRDefault="00E15315" w:rsidP="00CC7464">
            <w:pPr>
              <w:pStyle w:val="ListParagraph"/>
              <w:ind w:left="0"/>
              <w:rPr>
                <w:rFonts w:ascii="Comic Sans MS" w:hAnsi="Comic Sans MS"/>
                <w:sz w:val="20"/>
                <w:szCs w:val="20"/>
              </w:rPr>
            </w:pPr>
          </w:p>
          <w:p w:rsidR="00E15315" w:rsidRDefault="00E15315" w:rsidP="00CC7464">
            <w:pPr>
              <w:pStyle w:val="ListParagraph"/>
              <w:ind w:left="0"/>
              <w:rPr>
                <w:rFonts w:ascii="Comic Sans MS" w:hAnsi="Comic Sans MS"/>
                <w:sz w:val="20"/>
                <w:szCs w:val="20"/>
              </w:rPr>
            </w:pPr>
          </w:p>
          <w:p w:rsidR="00E15315" w:rsidRPr="00CC7464" w:rsidRDefault="00E15315" w:rsidP="00CC7464">
            <w:pPr>
              <w:pStyle w:val="ListParagraph"/>
              <w:ind w:left="0"/>
              <w:rPr>
                <w:rFonts w:ascii="Comic Sans MS" w:hAnsi="Comic Sans MS"/>
                <w:sz w:val="20"/>
                <w:szCs w:val="20"/>
              </w:rPr>
            </w:pPr>
          </w:p>
        </w:tc>
      </w:tr>
      <w:tr w:rsidR="00CA03D7" w:rsidRPr="00CC7464" w:rsidTr="00CC7464">
        <w:trPr>
          <w:trHeight w:val="1934"/>
        </w:trPr>
        <w:tc>
          <w:tcPr>
            <w:tcW w:w="1548" w:type="dxa"/>
          </w:tcPr>
          <w:p w:rsidR="00CA03D7" w:rsidRPr="00CC7464" w:rsidRDefault="00CA03D7" w:rsidP="00CC7464">
            <w:pPr>
              <w:pStyle w:val="ListParagraph"/>
              <w:ind w:left="0"/>
              <w:rPr>
                <w:rFonts w:ascii="Comic Sans MS" w:hAnsi="Comic Sans MS"/>
                <w:sz w:val="20"/>
                <w:szCs w:val="20"/>
              </w:rPr>
            </w:pPr>
            <w:r w:rsidRPr="00CC7464">
              <w:rPr>
                <w:rFonts w:ascii="Comic Sans MS" w:hAnsi="Comic Sans MS"/>
                <w:sz w:val="20"/>
                <w:szCs w:val="20"/>
              </w:rPr>
              <w:t>Better integration of crops and livestock</w:t>
            </w:r>
          </w:p>
        </w:tc>
        <w:tc>
          <w:tcPr>
            <w:tcW w:w="9180" w:type="dxa"/>
          </w:tcPr>
          <w:p w:rsidR="00CA03D7" w:rsidRPr="00CC7464" w:rsidRDefault="00CA03D7" w:rsidP="00CC7464">
            <w:pPr>
              <w:pStyle w:val="ListParagraph"/>
              <w:ind w:left="0"/>
              <w:rPr>
                <w:rFonts w:ascii="Comic Sans MS" w:hAnsi="Comic Sans MS"/>
                <w:sz w:val="20"/>
                <w:szCs w:val="20"/>
              </w:rPr>
            </w:pPr>
          </w:p>
        </w:tc>
      </w:tr>
    </w:tbl>
    <w:p w:rsidR="00D635C8" w:rsidRDefault="00D635C8" w:rsidP="006238AD">
      <w:pPr>
        <w:pStyle w:val="ListParagraph"/>
        <w:ind w:left="0"/>
        <w:rPr>
          <w:rFonts w:ascii="Comic Sans MS" w:hAnsi="Comic Sans MS"/>
          <w:sz w:val="20"/>
          <w:szCs w:val="20"/>
        </w:rPr>
      </w:pPr>
    </w:p>
    <w:p w:rsidR="00B40BD7" w:rsidRDefault="00B40BD7" w:rsidP="00B40BD7">
      <w:pPr>
        <w:pStyle w:val="ListParagraph"/>
        <w:rPr>
          <w:rFonts w:ascii="Comic Sans MS" w:hAnsi="Comic Sans MS"/>
          <w:sz w:val="20"/>
          <w:szCs w:val="20"/>
        </w:rPr>
      </w:pPr>
    </w:p>
    <w:p w:rsidR="00B40BD7" w:rsidRDefault="00B40BD7" w:rsidP="00B40BD7">
      <w:pPr>
        <w:pStyle w:val="ListParagraph"/>
        <w:ind w:left="360"/>
        <w:rPr>
          <w:rFonts w:ascii="Comic Sans MS" w:hAnsi="Comic Sans MS"/>
          <w:sz w:val="20"/>
          <w:szCs w:val="20"/>
        </w:rPr>
      </w:pPr>
    </w:p>
    <w:p w:rsidR="00B40BD7" w:rsidRDefault="00147ACC" w:rsidP="00166F18">
      <w:pPr>
        <w:pStyle w:val="ListParagraph"/>
        <w:ind w:left="0"/>
        <w:rPr>
          <w:rFonts w:ascii="Comic Sans MS" w:hAnsi="Comic Sans MS"/>
          <w:sz w:val="20"/>
          <w:szCs w:val="20"/>
        </w:rPr>
      </w:pPr>
      <w:r>
        <w:rPr>
          <w:rFonts w:ascii="Comic Sans MS" w:hAnsi="Comic Sans MS"/>
          <w:noProof/>
          <w:sz w:val="20"/>
          <w:szCs w:val="20"/>
        </w:rPr>
        <w:pict>
          <v:shape id="_x0000_s1045" type="#_x0000_t202" style="position:absolute;margin-left:-43.2pt;margin-top:36.6pt;width:612pt;height:22.5pt;z-index:2" stroked="f">
            <v:fill opacity="0"/>
            <v:textbox style="mso-next-textbox:#_x0000_s1045">
              <w:txbxContent>
                <w:p w:rsidR="00147ACC" w:rsidRPr="00BB1CFF" w:rsidRDefault="0027115A" w:rsidP="00147ACC">
                  <w:pPr>
                    <w:jc w:val="center"/>
                    <w:rPr>
                      <w:rFonts w:ascii="Comic Sans MS" w:hAnsi="Comic Sans MS"/>
                      <w:sz w:val="16"/>
                      <w:szCs w:val="16"/>
                    </w:rPr>
                  </w:pPr>
                  <w:r>
                    <w:rPr>
                      <w:rFonts w:ascii="Comic Sans MS" w:hAnsi="Comic Sans MS"/>
                      <w:sz w:val="16"/>
                      <w:szCs w:val="16"/>
                    </w:rPr>
                    <w:t>152</w:t>
                  </w:r>
                </w:p>
              </w:txbxContent>
            </v:textbox>
          </v:shape>
        </w:pict>
      </w:r>
    </w:p>
    <w:p w:rsidR="00061304" w:rsidRDefault="00E15315" w:rsidP="00E15315">
      <w:pPr>
        <w:pStyle w:val="ListParagraph"/>
        <w:numPr>
          <w:ilvl w:val="0"/>
          <w:numId w:val="2"/>
        </w:numPr>
        <w:rPr>
          <w:noProof/>
        </w:rPr>
      </w:pPr>
      <w:r>
        <w:rPr>
          <w:noProof/>
        </w:rPr>
        <w:lastRenderedPageBreak/>
        <w:t xml:space="preserve"> Analyze the graphics below and then summarize the impact of the Green Revolution in thte Answer Box below</w:t>
      </w:r>
    </w:p>
    <w:p w:rsidR="00061304" w:rsidRDefault="00061304" w:rsidP="00061304">
      <w:pPr>
        <w:pStyle w:val="ListParagraph"/>
        <w:jc w:val="center"/>
        <w:rPr>
          <w:noProof/>
        </w:rPr>
      </w:pPr>
    </w:p>
    <w:p w:rsidR="00E15315" w:rsidRDefault="00E15315" w:rsidP="00061304">
      <w:pPr>
        <w:pStyle w:val="ListParagraph"/>
        <w:jc w:val="center"/>
        <w:rPr>
          <w:rFonts w:ascii="Comic Sans MS" w:hAnsi="Comic Sans M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49" type="#_x0000_t75" style="position:absolute;left:0;text-align:left;margin-left:57.3pt;margin-top:-.3pt;width:447.75pt;height:585.75pt;z-index:-1;visibility:visible;mso-position-horizontal:absolute;mso-position-horizontal-relative:text;mso-position-vertical:absolute;mso-position-vertical-relative:text;mso-width-relative:page;mso-height-relative:page" wrapcoords="-36 0 -36 21572 21600 21572 21600 0 -36 0">
            <v:imagedata r:id="rId5" o:title=""/>
            <w10:wrap type="tight"/>
          </v:shape>
        </w:pict>
      </w:r>
    </w:p>
    <w:p w:rsidR="00E15315" w:rsidRDefault="00E15315" w:rsidP="00E15315">
      <w:pPr>
        <w:pStyle w:val="ListParagraph"/>
        <w:ind w:left="0"/>
        <w:rPr>
          <w:noProof/>
        </w:rPr>
      </w:pPr>
      <w:r>
        <w:tab/>
      </w:r>
    </w:p>
    <w:p w:rsidR="00246F41" w:rsidRPr="00E15315" w:rsidRDefault="00E15315" w:rsidP="00E15315">
      <w:pPr>
        <w:tabs>
          <w:tab w:val="left" w:pos="1335"/>
        </w:tabs>
      </w:pPr>
      <w:bookmarkStart w:id="0" w:name="_GoBack"/>
      <w:r>
        <w:rPr>
          <w:noProof/>
        </w:rPr>
        <w:pict>
          <v:shape id="Text Box 2" o:spid="_x0000_s1048" type="#_x0000_t202" style="position:absolute;margin-left:12.3pt;margin-top:558.1pt;width:513pt;height:92.25pt;z-index:5;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rsidR="00E15315" w:rsidRDefault="00E15315" w:rsidP="00E15315">
                  <w:pPr>
                    <w:shd w:val="clear" w:color="auto" w:fill="F2F2F2"/>
                  </w:pPr>
                </w:p>
                <w:p w:rsidR="00E15315" w:rsidRDefault="00E15315" w:rsidP="00E15315">
                  <w:pPr>
                    <w:shd w:val="clear" w:color="auto" w:fill="F2F2F2"/>
                  </w:pPr>
                </w:p>
              </w:txbxContent>
            </v:textbox>
            <w10:wrap type="square"/>
          </v:shape>
        </w:pict>
      </w:r>
      <w:bookmarkEnd w:id="0"/>
    </w:p>
    <w:sectPr w:rsidR="00246F41" w:rsidRPr="00E15315" w:rsidSect="0078790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5051C"/>
    <w:multiLevelType w:val="hybridMultilevel"/>
    <w:tmpl w:val="4566B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510C4F"/>
    <w:multiLevelType w:val="hybridMultilevel"/>
    <w:tmpl w:val="E7241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C057E0"/>
    <w:multiLevelType w:val="hybridMultilevel"/>
    <w:tmpl w:val="FCAC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0064AE"/>
    <w:multiLevelType w:val="hybridMultilevel"/>
    <w:tmpl w:val="7A72D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790D"/>
    <w:rsid w:val="00056F3B"/>
    <w:rsid w:val="00061304"/>
    <w:rsid w:val="000817EC"/>
    <w:rsid w:val="00101DAC"/>
    <w:rsid w:val="00110F53"/>
    <w:rsid w:val="00147ACC"/>
    <w:rsid w:val="00155220"/>
    <w:rsid w:val="00166F18"/>
    <w:rsid w:val="001671D8"/>
    <w:rsid w:val="0024302C"/>
    <w:rsid w:val="00246F41"/>
    <w:rsid w:val="0027115A"/>
    <w:rsid w:val="00403187"/>
    <w:rsid w:val="00527E0B"/>
    <w:rsid w:val="005309E9"/>
    <w:rsid w:val="00551A07"/>
    <w:rsid w:val="005D07E2"/>
    <w:rsid w:val="006238AD"/>
    <w:rsid w:val="00630C39"/>
    <w:rsid w:val="0067720D"/>
    <w:rsid w:val="0078790D"/>
    <w:rsid w:val="008077AB"/>
    <w:rsid w:val="008D0510"/>
    <w:rsid w:val="00926A19"/>
    <w:rsid w:val="00951843"/>
    <w:rsid w:val="009A5BE4"/>
    <w:rsid w:val="009C0A9C"/>
    <w:rsid w:val="00B40BD7"/>
    <w:rsid w:val="00C03315"/>
    <w:rsid w:val="00C43152"/>
    <w:rsid w:val="00CA03D7"/>
    <w:rsid w:val="00CC7464"/>
    <w:rsid w:val="00D635C8"/>
    <w:rsid w:val="00E15315"/>
    <w:rsid w:val="00E20EA4"/>
    <w:rsid w:val="00E30B11"/>
    <w:rsid w:val="00FC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_x0000_s1026"/>
        <o:r id="V:Rule2" type="connector" idref="#_x0000_s1046"/>
      </o:rules>
    </o:shapelayout>
  </w:shapeDefaults>
  <w:decimalSymbol w:val="."/>
  <w:listSeparator w:val=","/>
  <w15:chartTrackingRefBased/>
  <w15:docId w15:val="{4AE65191-D257-4CAA-B66E-E53ACAA8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EA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90D"/>
    <w:pPr>
      <w:ind w:left="720"/>
      <w:contextualSpacing/>
    </w:pPr>
  </w:style>
  <w:style w:type="table" w:styleId="TableGrid">
    <w:name w:val="Table Grid"/>
    <w:basedOn w:val="TableNormal"/>
    <w:uiPriority w:val="59"/>
    <w:rsid w:val="00246F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Lunow</dc:creator>
  <cp:keywords/>
  <cp:lastModifiedBy>Reiner Kolodinski</cp:lastModifiedBy>
  <cp:revision>2</cp:revision>
  <dcterms:created xsi:type="dcterms:W3CDTF">2019-03-11T01:24:00Z</dcterms:created>
  <dcterms:modified xsi:type="dcterms:W3CDTF">2019-03-11T01:24:00Z</dcterms:modified>
</cp:coreProperties>
</file>