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EE" w:rsidRDefault="00CE2DEE">
      <w:pPr>
        <w:rPr>
          <w:b/>
          <w:sz w:val="28"/>
          <w:szCs w:val="28"/>
        </w:rPr>
      </w:pPr>
      <w:r w:rsidRPr="008B203F">
        <w:rPr>
          <w:b/>
          <w:sz w:val="28"/>
          <w:szCs w:val="28"/>
        </w:rPr>
        <w:t xml:space="preserve">Human Geography: </w:t>
      </w:r>
      <w:r w:rsidR="00D11FEA">
        <w:rPr>
          <w:b/>
          <w:sz w:val="28"/>
          <w:szCs w:val="28"/>
        </w:rPr>
        <w:t xml:space="preserve">Chapter </w:t>
      </w:r>
      <w:r w:rsidR="005F725F">
        <w:rPr>
          <w:b/>
          <w:sz w:val="28"/>
          <w:szCs w:val="28"/>
        </w:rPr>
        <w:t xml:space="preserve">1.8 Global Scale – Using </w:t>
      </w:r>
      <w:proofErr w:type="spellStart"/>
      <w:r w:rsidR="00D11FEA">
        <w:rPr>
          <w:b/>
          <w:sz w:val="28"/>
          <w:szCs w:val="28"/>
        </w:rPr>
        <w:t>ESPeN</w:t>
      </w:r>
      <w:proofErr w:type="spellEnd"/>
      <w:r w:rsidR="005F725F">
        <w:rPr>
          <w:b/>
          <w:sz w:val="28"/>
          <w:szCs w:val="28"/>
        </w:rPr>
        <w:t xml:space="preserve"> to analyze visual data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0846"/>
      </w:tblGrid>
      <w:tr w:rsidR="008B203F" w:rsidTr="00D11FEA">
        <w:trPr>
          <w:trHeight w:val="467"/>
        </w:trPr>
        <w:tc>
          <w:tcPr>
            <w:tcW w:w="10819" w:type="dxa"/>
          </w:tcPr>
          <w:p w:rsidR="008B203F" w:rsidRDefault="00D11FEA" w:rsidP="008B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Source: </w:t>
            </w:r>
            <w:hyperlink r:id="rId4" w:history="1">
              <w:r w:rsidR="005F725F" w:rsidRPr="005F725F">
                <w:rPr>
                  <w:rStyle w:val="Hyperlink"/>
                  <w:b/>
                  <w:color w:val="auto"/>
                  <w:shd w:val="clear" w:color="auto" w:fill="FFFFFF" w:themeFill="background1"/>
                </w:rPr>
                <w:t>https://www.thestreet.com/story/14260701/1/mcdonald-s-doubling-china-locations-by-2022.html</w:t>
              </w:r>
            </w:hyperlink>
          </w:p>
          <w:p w:rsidR="005F725F" w:rsidRDefault="005F725F" w:rsidP="008B203F">
            <w:r>
              <w:rPr>
                <w:noProof/>
              </w:rPr>
              <w:drawing>
                <wp:inline distT="0" distB="0" distL="0" distR="0">
                  <wp:extent cx="6750050" cy="4015408"/>
                  <wp:effectExtent l="0" t="0" r="0" b="4445"/>
                  <wp:docPr id="2" name="Picture 2" descr="Image result for global mcdonald's lo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lobal mcdonald's lo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272" cy="407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03F" w:rsidRDefault="008B203F"/>
        </w:tc>
      </w:tr>
    </w:tbl>
    <w:p w:rsidR="00CE2DEE" w:rsidRPr="00D11FEA" w:rsidRDefault="00490034">
      <w:pPr>
        <w:rPr>
          <w:b/>
        </w:rPr>
      </w:pPr>
      <w:r w:rsidRPr="00D11FEA">
        <w:rPr>
          <w:b/>
        </w:rPr>
        <w:t>List</w:t>
      </w:r>
      <w:r w:rsidR="00CE2DEE" w:rsidRPr="00D11FEA">
        <w:rPr>
          <w:b/>
        </w:rPr>
        <w:t xml:space="preserve"> </w:t>
      </w:r>
      <w:r w:rsidRPr="00D11FEA">
        <w:rPr>
          <w:b/>
        </w:rPr>
        <w:t xml:space="preserve">3-4 </w:t>
      </w:r>
      <w:r w:rsidR="00CE2DEE" w:rsidRPr="00D11FEA">
        <w:rPr>
          <w:b/>
        </w:rPr>
        <w:t xml:space="preserve">bullet notes in the boxes </w:t>
      </w:r>
      <w:r w:rsidRPr="00D11FEA">
        <w:rPr>
          <w:b/>
        </w:rPr>
        <w:t xml:space="preserve">below </w:t>
      </w:r>
      <w:r w:rsidR="00CE2DEE" w:rsidRPr="00D11FEA">
        <w:rPr>
          <w:b/>
        </w:rPr>
        <w:t xml:space="preserve">to reflect relevant facts from the information source and </w:t>
      </w:r>
      <w:r w:rsidR="008B203F" w:rsidRPr="00D11FEA">
        <w:rPr>
          <w:b/>
        </w:rPr>
        <w:t xml:space="preserve">/ or </w:t>
      </w:r>
      <w:r w:rsidR="00CE2DEE" w:rsidRPr="00D11FEA">
        <w:rPr>
          <w:b/>
        </w:rPr>
        <w:t xml:space="preserve">your thoughts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7"/>
        <w:gridCol w:w="5358"/>
      </w:tblGrid>
      <w:tr w:rsidR="008B203F" w:rsidTr="005F725F">
        <w:trPr>
          <w:trHeight w:val="1174"/>
        </w:trPr>
        <w:tc>
          <w:tcPr>
            <w:tcW w:w="5357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>Economic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5F725F" w:rsidRDefault="005F725F" w:rsidP="008B203F"/>
        </w:tc>
        <w:tc>
          <w:tcPr>
            <w:tcW w:w="5357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 xml:space="preserve">Social </w:t>
            </w:r>
            <w:r w:rsidRPr="0082703B">
              <w:rPr>
                <w:sz w:val="24"/>
                <w:szCs w:val="24"/>
              </w:rPr>
              <w:t>[including Cultural aspects]</w:t>
            </w:r>
          </w:p>
        </w:tc>
      </w:tr>
      <w:tr w:rsidR="008B203F" w:rsidTr="005F725F">
        <w:trPr>
          <w:trHeight w:val="1174"/>
        </w:trPr>
        <w:tc>
          <w:tcPr>
            <w:tcW w:w="5357" w:type="dxa"/>
          </w:tcPr>
          <w:p w:rsidR="008B203F" w:rsidRDefault="008B203F" w:rsidP="008B203F">
            <w:r w:rsidRPr="0082703B">
              <w:rPr>
                <w:b/>
                <w:sz w:val="28"/>
                <w:szCs w:val="28"/>
              </w:rPr>
              <w:t>Political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5F725F" w:rsidRDefault="005F725F" w:rsidP="008B203F"/>
        </w:tc>
        <w:tc>
          <w:tcPr>
            <w:tcW w:w="5357" w:type="dxa"/>
          </w:tcPr>
          <w:p w:rsidR="008B203F" w:rsidRDefault="008B203F" w:rsidP="008B203F">
            <w:proofErr w:type="spellStart"/>
            <w:r w:rsidRPr="0082703B">
              <w:rPr>
                <w:b/>
                <w:sz w:val="28"/>
                <w:szCs w:val="28"/>
              </w:rPr>
              <w:t>eNvironmental</w:t>
            </w:r>
            <w:proofErr w:type="spellEnd"/>
            <w:r w:rsidRPr="0082703B">
              <w:rPr>
                <w:b/>
                <w:sz w:val="28"/>
                <w:szCs w:val="28"/>
              </w:rPr>
              <w:t xml:space="preserve"> </w:t>
            </w:r>
            <w:r w:rsidRPr="0082703B">
              <w:rPr>
                <w:sz w:val="24"/>
                <w:szCs w:val="24"/>
              </w:rPr>
              <w:t>[including site, location, situation]</w:t>
            </w:r>
          </w:p>
        </w:tc>
      </w:tr>
      <w:tr w:rsidR="008B203F" w:rsidTr="005F725F">
        <w:trPr>
          <w:trHeight w:val="2924"/>
        </w:trPr>
        <w:tc>
          <w:tcPr>
            <w:tcW w:w="10715" w:type="dxa"/>
            <w:gridSpan w:val="2"/>
          </w:tcPr>
          <w:p w:rsidR="00D76DB9" w:rsidRDefault="00D76DB9" w:rsidP="008B2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Combine </w:t>
            </w:r>
            <w:r w:rsidR="008B203F" w:rsidRPr="0082703B">
              <w:rPr>
                <w:b/>
                <w:sz w:val="24"/>
                <w:szCs w:val="24"/>
              </w:rPr>
              <w:t xml:space="preserve">your bullet notes above to construct a concise, well-written paragraph [in full and complete sentences] that summarizes the </w:t>
            </w:r>
            <w:r w:rsidR="005F725F">
              <w:rPr>
                <w:b/>
                <w:sz w:val="24"/>
                <w:szCs w:val="24"/>
              </w:rPr>
              <w:t>impact of Mc Donald’s operating on a global scale</w:t>
            </w:r>
            <w:r>
              <w:rPr>
                <w:b/>
                <w:sz w:val="24"/>
                <w:szCs w:val="24"/>
              </w:rPr>
              <w:t>.</w:t>
            </w:r>
            <w:r w:rsidR="005F725F">
              <w:rPr>
                <w:b/>
                <w:sz w:val="24"/>
                <w:szCs w:val="24"/>
              </w:rPr>
              <w:t xml:space="preserve">  Use back if needed.</w:t>
            </w:r>
            <w:bookmarkStart w:id="0" w:name="_GoBack"/>
            <w:bookmarkEnd w:id="0"/>
          </w:p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</w:tc>
      </w:tr>
    </w:tbl>
    <w:p w:rsidR="00CE2DEE" w:rsidRDefault="00CE2DEE" w:rsidP="005F725F"/>
    <w:sectPr w:rsidR="00CE2DEE" w:rsidSect="00CE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EE"/>
    <w:rsid w:val="000025A6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13101"/>
    <w:rsid w:val="00431B8D"/>
    <w:rsid w:val="004479FB"/>
    <w:rsid w:val="004641E6"/>
    <w:rsid w:val="004874F9"/>
    <w:rsid w:val="00490034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5F725F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C0B5D"/>
    <w:rsid w:val="007E2CDF"/>
    <w:rsid w:val="007F46FD"/>
    <w:rsid w:val="00804E4C"/>
    <w:rsid w:val="0081244D"/>
    <w:rsid w:val="0082703B"/>
    <w:rsid w:val="0083403B"/>
    <w:rsid w:val="008421EB"/>
    <w:rsid w:val="00854CF5"/>
    <w:rsid w:val="008A1865"/>
    <w:rsid w:val="008B203F"/>
    <w:rsid w:val="008F5E95"/>
    <w:rsid w:val="008F7B50"/>
    <w:rsid w:val="00903779"/>
    <w:rsid w:val="009339CC"/>
    <w:rsid w:val="009358E9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E2DEE"/>
    <w:rsid w:val="00CF109B"/>
    <w:rsid w:val="00D07B5D"/>
    <w:rsid w:val="00D11FEA"/>
    <w:rsid w:val="00D16ED9"/>
    <w:rsid w:val="00D32C4F"/>
    <w:rsid w:val="00D36073"/>
    <w:rsid w:val="00D633E0"/>
    <w:rsid w:val="00D76917"/>
    <w:rsid w:val="00D76DB9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036B"/>
  <w15:chartTrackingRefBased/>
  <w15:docId w15:val="{0454292E-CBB7-4B75-877A-A0E87B6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hestreet.com/story/14260701/1/mcdonald-s-doubling-china-locations-by-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2018-08-19T22:15:00Z</cp:lastPrinted>
  <dcterms:created xsi:type="dcterms:W3CDTF">2019-09-12T21:24:00Z</dcterms:created>
  <dcterms:modified xsi:type="dcterms:W3CDTF">2019-09-12T21:24:00Z</dcterms:modified>
</cp:coreProperties>
</file>