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C53" w:rsidRPr="0042021C" w:rsidRDefault="00A215CB">
      <w:pPr>
        <w:rPr>
          <w:b/>
        </w:rPr>
      </w:pPr>
      <w:r w:rsidRPr="0042021C">
        <w:rPr>
          <w:b/>
        </w:rPr>
        <w:t xml:space="preserve">AP Human Geography: Chapter 1 – Place </w:t>
      </w:r>
      <w:r w:rsidR="0042021C" w:rsidRPr="0042021C">
        <w:rPr>
          <w:b/>
        </w:rPr>
        <w:t>Introduction Activity</w:t>
      </w:r>
      <w:r w:rsidR="000D6148">
        <w:rPr>
          <w:b/>
        </w:rPr>
        <w:t xml:space="preserve">      NAME</w:t>
      </w:r>
      <w:proofErr w:type="gramStart"/>
      <w:r w:rsidR="000D6148">
        <w:rPr>
          <w:b/>
        </w:rPr>
        <w:t>:_</w:t>
      </w:r>
      <w:proofErr w:type="gramEnd"/>
      <w:r w:rsidR="000D6148">
        <w:rPr>
          <w:b/>
        </w:rPr>
        <w:t>________________________ DATE:_______</w:t>
      </w:r>
    </w:p>
    <w:p w:rsidR="00E413F5" w:rsidRDefault="00E413F5">
      <w:r>
        <w:t xml:space="preserve">“Humans possess a strong sense of </w:t>
      </w:r>
      <w:r w:rsidRPr="00F01878">
        <w:rPr>
          <w:b/>
        </w:rPr>
        <w:t>place</w:t>
      </w:r>
      <w:r>
        <w:t xml:space="preserve"> – the features that contribute to the distinctiveness of a particular spot on the Earth…</w:t>
      </w:r>
      <w:r w:rsidR="00D103B8">
        <w:t xml:space="preserve"> Geographers describe a feature’s place on earth by identifying its </w:t>
      </w:r>
      <w:r w:rsidR="00D103B8" w:rsidRPr="00F01878">
        <w:rPr>
          <w:b/>
        </w:rPr>
        <w:t>location</w:t>
      </w:r>
      <w:r w:rsidR="00D103B8">
        <w:t xml:space="preserve">, the position </w:t>
      </w:r>
      <w:r w:rsidR="00F01878">
        <w:t>that</w:t>
      </w:r>
      <w:r w:rsidR="00D103B8">
        <w:t xml:space="preserve"> something occupies</w:t>
      </w:r>
      <w:r w:rsidR="006E0554">
        <w:t xml:space="preserve"> on Earth’s surface… Because all inhabited </w:t>
      </w:r>
      <w:r w:rsidR="00F01878">
        <w:t>p</w:t>
      </w:r>
      <w:r w:rsidR="006E0554">
        <w:t xml:space="preserve">laces on Earth’s surface – and most uninhabited places –have been named, the most straightforward way to describe a particular location is often by referring to its place name, or… </w:t>
      </w:r>
      <w:proofErr w:type="spellStart"/>
      <w:r w:rsidR="006E0554" w:rsidRPr="00F01878">
        <w:rPr>
          <w:b/>
        </w:rPr>
        <w:t>toponym</w:t>
      </w:r>
      <w:proofErr w:type="spellEnd"/>
      <w:r w:rsidR="006E0554">
        <w:t>… “</w:t>
      </w:r>
    </w:p>
    <w:tbl>
      <w:tblPr>
        <w:tblStyle w:val="TableGrid"/>
        <w:tblpPr w:leftFromText="187" w:rightFromText="187" w:vertAnchor="text" w:horzAnchor="margin" w:tblpXSpec="right" w:tblpY="2996"/>
        <w:tblOverlap w:val="never"/>
        <w:tblW w:w="0" w:type="auto"/>
        <w:tblLook w:val="04A0" w:firstRow="1" w:lastRow="0" w:firstColumn="1" w:lastColumn="0" w:noHBand="0" w:noVBand="1"/>
      </w:tblPr>
      <w:tblGrid>
        <w:gridCol w:w="2700"/>
        <w:gridCol w:w="1170"/>
        <w:gridCol w:w="2654"/>
        <w:gridCol w:w="1255"/>
      </w:tblGrid>
      <w:tr w:rsidR="0071014A" w:rsidTr="00B63CFC">
        <w:tc>
          <w:tcPr>
            <w:tcW w:w="2700" w:type="dxa"/>
          </w:tcPr>
          <w:p w:rsidR="0071014A" w:rsidRDefault="0071014A" w:rsidP="00B63CFC">
            <w:proofErr w:type="spellStart"/>
            <w:r>
              <w:t>Toponym</w:t>
            </w:r>
            <w:proofErr w:type="spellEnd"/>
          </w:p>
        </w:tc>
        <w:tc>
          <w:tcPr>
            <w:tcW w:w="1170" w:type="dxa"/>
          </w:tcPr>
          <w:p w:rsidR="0071014A" w:rsidRDefault="0071014A" w:rsidP="00B63CFC">
            <w:r>
              <w:t>Frequency Selected</w:t>
            </w:r>
          </w:p>
        </w:tc>
        <w:tc>
          <w:tcPr>
            <w:tcW w:w="2654" w:type="dxa"/>
          </w:tcPr>
          <w:p w:rsidR="0071014A" w:rsidRDefault="0071014A" w:rsidP="00B63CFC">
            <w:proofErr w:type="spellStart"/>
            <w:r>
              <w:t>Toponym</w:t>
            </w:r>
            <w:proofErr w:type="spellEnd"/>
          </w:p>
        </w:tc>
        <w:tc>
          <w:tcPr>
            <w:tcW w:w="1255" w:type="dxa"/>
          </w:tcPr>
          <w:p w:rsidR="0071014A" w:rsidRDefault="0071014A" w:rsidP="00B63CFC">
            <w:r>
              <w:t>Frequency Selected</w:t>
            </w:r>
          </w:p>
        </w:tc>
      </w:tr>
      <w:tr w:rsidR="00B63CFC" w:rsidTr="00B63CFC">
        <w:tc>
          <w:tcPr>
            <w:tcW w:w="2700" w:type="dxa"/>
          </w:tcPr>
          <w:p w:rsidR="0071014A" w:rsidRDefault="0071014A" w:rsidP="00B63CFC">
            <w:r>
              <w:t>Alaska</w:t>
            </w:r>
          </w:p>
        </w:tc>
        <w:tc>
          <w:tcPr>
            <w:tcW w:w="1170" w:type="dxa"/>
          </w:tcPr>
          <w:p w:rsidR="0071014A" w:rsidRDefault="0071014A" w:rsidP="00B63CFC">
            <w:r>
              <w:t>3</w:t>
            </w:r>
          </w:p>
        </w:tc>
        <w:tc>
          <w:tcPr>
            <w:tcW w:w="2654" w:type="dxa"/>
          </w:tcPr>
          <w:p w:rsidR="0071014A" w:rsidRDefault="0071014A" w:rsidP="00B63CFC">
            <w:r>
              <w:t>New York</w:t>
            </w:r>
          </w:p>
        </w:tc>
        <w:tc>
          <w:tcPr>
            <w:tcW w:w="1255" w:type="dxa"/>
          </w:tcPr>
          <w:p w:rsidR="0071014A" w:rsidRDefault="0071014A" w:rsidP="00B63CFC">
            <w:r>
              <w:t>10</w:t>
            </w:r>
          </w:p>
        </w:tc>
      </w:tr>
      <w:tr w:rsidR="00B63CFC" w:rsidTr="00B63CFC">
        <w:tc>
          <w:tcPr>
            <w:tcW w:w="2700" w:type="dxa"/>
          </w:tcPr>
          <w:p w:rsidR="0071014A" w:rsidRDefault="0071014A" w:rsidP="00B63CFC">
            <w:r>
              <w:t>Boston</w:t>
            </w:r>
          </w:p>
        </w:tc>
        <w:tc>
          <w:tcPr>
            <w:tcW w:w="1170" w:type="dxa"/>
          </w:tcPr>
          <w:p w:rsidR="0071014A" w:rsidRDefault="0071014A" w:rsidP="00B63CFC">
            <w:r>
              <w:t>2</w:t>
            </w:r>
          </w:p>
        </w:tc>
        <w:tc>
          <w:tcPr>
            <w:tcW w:w="2654" w:type="dxa"/>
          </w:tcPr>
          <w:p w:rsidR="0071014A" w:rsidRDefault="0071014A" w:rsidP="00B63CFC">
            <w:r>
              <w:t>New York City</w:t>
            </w:r>
          </w:p>
        </w:tc>
        <w:tc>
          <w:tcPr>
            <w:tcW w:w="1255" w:type="dxa"/>
          </w:tcPr>
          <w:p w:rsidR="0071014A" w:rsidRDefault="0071014A" w:rsidP="00B63CFC">
            <w:r>
              <w:t>3</w:t>
            </w:r>
          </w:p>
        </w:tc>
      </w:tr>
      <w:tr w:rsidR="00B63CFC" w:rsidTr="00B63CFC">
        <w:tc>
          <w:tcPr>
            <w:tcW w:w="2700" w:type="dxa"/>
          </w:tcPr>
          <w:p w:rsidR="0071014A" w:rsidRDefault="0071014A" w:rsidP="00B63CFC">
            <w:r>
              <w:t>East Coast</w:t>
            </w:r>
          </w:p>
        </w:tc>
        <w:tc>
          <w:tcPr>
            <w:tcW w:w="1170" w:type="dxa"/>
          </w:tcPr>
          <w:p w:rsidR="0071014A" w:rsidRDefault="0071014A" w:rsidP="00B63CFC">
            <w:r>
              <w:t>1</w:t>
            </w:r>
          </w:p>
        </w:tc>
        <w:tc>
          <w:tcPr>
            <w:tcW w:w="2654" w:type="dxa"/>
          </w:tcPr>
          <w:p w:rsidR="0071014A" w:rsidRDefault="0071014A" w:rsidP="00B63CFC">
            <w:r>
              <w:t>Orlando</w:t>
            </w:r>
          </w:p>
        </w:tc>
        <w:tc>
          <w:tcPr>
            <w:tcW w:w="1255" w:type="dxa"/>
          </w:tcPr>
          <w:p w:rsidR="0071014A" w:rsidRDefault="0071014A" w:rsidP="00B63CFC">
            <w:r>
              <w:t>1</w:t>
            </w:r>
          </w:p>
        </w:tc>
      </w:tr>
      <w:tr w:rsidR="00B63CFC" w:rsidTr="00B63CFC">
        <w:tc>
          <w:tcPr>
            <w:tcW w:w="2700" w:type="dxa"/>
          </w:tcPr>
          <w:p w:rsidR="0071014A" w:rsidRDefault="0071014A" w:rsidP="00B63CFC">
            <w:r>
              <w:t>Glendale (CA or AZ?)</w:t>
            </w:r>
          </w:p>
        </w:tc>
        <w:tc>
          <w:tcPr>
            <w:tcW w:w="1170" w:type="dxa"/>
          </w:tcPr>
          <w:p w:rsidR="0071014A" w:rsidRDefault="0071014A" w:rsidP="00B63CFC">
            <w:r>
              <w:t>1</w:t>
            </w:r>
          </w:p>
        </w:tc>
        <w:tc>
          <w:tcPr>
            <w:tcW w:w="2654" w:type="dxa"/>
          </w:tcPr>
          <w:p w:rsidR="0071014A" w:rsidRDefault="0071014A" w:rsidP="00B63CFC">
            <w:r>
              <w:t>Seattle</w:t>
            </w:r>
          </w:p>
        </w:tc>
        <w:tc>
          <w:tcPr>
            <w:tcW w:w="1255" w:type="dxa"/>
          </w:tcPr>
          <w:p w:rsidR="0071014A" w:rsidRDefault="0071014A" w:rsidP="00B63CFC">
            <w:r>
              <w:t>1</w:t>
            </w:r>
          </w:p>
        </w:tc>
      </w:tr>
      <w:tr w:rsidR="00B63CFC" w:rsidTr="00B63CFC">
        <w:tc>
          <w:tcPr>
            <w:tcW w:w="2700" w:type="dxa"/>
          </w:tcPr>
          <w:p w:rsidR="0071014A" w:rsidRDefault="0071014A" w:rsidP="00B63CFC">
            <w:r>
              <w:t>Hawaii</w:t>
            </w:r>
          </w:p>
        </w:tc>
        <w:tc>
          <w:tcPr>
            <w:tcW w:w="1170" w:type="dxa"/>
          </w:tcPr>
          <w:p w:rsidR="0071014A" w:rsidRDefault="0071014A" w:rsidP="00B63CFC">
            <w:r>
              <w:t>7</w:t>
            </w:r>
          </w:p>
        </w:tc>
        <w:tc>
          <w:tcPr>
            <w:tcW w:w="2654" w:type="dxa"/>
          </w:tcPr>
          <w:p w:rsidR="0071014A" w:rsidRDefault="0071014A" w:rsidP="00B63CFC">
            <w:r>
              <w:t>Southern California Coast</w:t>
            </w:r>
          </w:p>
        </w:tc>
        <w:tc>
          <w:tcPr>
            <w:tcW w:w="1255" w:type="dxa"/>
          </w:tcPr>
          <w:p w:rsidR="0071014A" w:rsidRDefault="0071014A" w:rsidP="00B63CFC">
            <w:r>
              <w:t>1</w:t>
            </w:r>
          </w:p>
        </w:tc>
      </w:tr>
      <w:tr w:rsidR="00B63CFC" w:rsidTr="00B63CFC">
        <w:tc>
          <w:tcPr>
            <w:tcW w:w="2700" w:type="dxa"/>
          </w:tcPr>
          <w:p w:rsidR="0071014A" w:rsidRDefault="0071014A" w:rsidP="00B63CFC">
            <w:r>
              <w:t>Maryland</w:t>
            </w:r>
          </w:p>
        </w:tc>
        <w:tc>
          <w:tcPr>
            <w:tcW w:w="1170" w:type="dxa"/>
          </w:tcPr>
          <w:p w:rsidR="0071014A" w:rsidRDefault="0071014A" w:rsidP="00B63CFC">
            <w:r>
              <w:t>1</w:t>
            </w:r>
          </w:p>
        </w:tc>
        <w:tc>
          <w:tcPr>
            <w:tcW w:w="2654" w:type="dxa"/>
          </w:tcPr>
          <w:p w:rsidR="0071014A" w:rsidRDefault="0071014A" w:rsidP="00B63CFC">
            <w:r>
              <w:t>Vail, CO</w:t>
            </w:r>
          </w:p>
        </w:tc>
        <w:tc>
          <w:tcPr>
            <w:tcW w:w="1255" w:type="dxa"/>
          </w:tcPr>
          <w:p w:rsidR="0071014A" w:rsidRDefault="0071014A" w:rsidP="00B63CFC">
            <w:r>
              <w:t>1</w:t>
            </w:r>
          </w:p>
        </w:tc>
      </w:tr>
      <w:tr w:rsidR="00B63CFC" w:rsidTr="00B63CFC">
        <w:tc>
          <w:tcPr>
            <w:tcW w:w="2700" w:type="dxa"/>
          </w:tcPr>
          <w:p w:rsidR="0071014A" w:rsidRDefault="0071014A" w:rsidP="00B63CFC">
            <w:r>
              <w:t>Massachusetts</w:t>
            </w:r>
          </w:p>
        </w:tc>
        <w:tc>
          <w:tcPr>
            <w:tcW w:w="1170" w:type="dxa"/>
          </w:tcPr>
          <w:p w:rsidR="0071014A" w:rsidRDefault="0071014A" w:rsidP="00B63CFC">
            <w:r>
              <w:t>1</w:t>
            </w:r>
          </w:p>
        </w:tc>
        <w:tc>
          <w:tcPr>
            <w:tcW w:w="2654" w:type="dxa"/>
          </w:tcPr>
          <w:p w:rsidR="0071014A" w:rsidRDefault="0071014A" w:rsidP="00B63CFC">
            <w:r>
              <w:t>Washington DC</w:t>
            </w:r>
          </w:p>
        </w:tc>
        <w:tc>
          <w:tcPr>
            <w:tcW w:w="1255" w:type="dxa"/>
          </w:tcPr>
          <w:p w:rsidR="0071014A" w:rsidRDefault="0071014A" w:rsidP="00B63CFC">
            <w:r>
              <w:t>1</w:t>
            </w:r>
          </w:p>
        </w:tc>
      </w:tr>
      <w:tr w:rsidR="00B63CFC" w:rsidTr="00B63CFC">
        <w:tc>
          <w:tcPr>
            <w:tcW w:w="2700" w:type="dxa"/>
          </w:tcPr>
          <w:p w:rsidR="0071014A" w:rsidRDefault="0071014A" w:rsidP="00B63CFC">
            <w:r>
              <w:t>New Orleans</w:t>
            </w:r>
          </w:p>
        </w:tc>
        <w:tc>
          <w:tcPr>
            <w:tcW w:w="1170" w:type="dxa"/>
          </w:tcPr>
          <w:p w:rsidR="0071014A" w:rsidRDefault="0071014A" w:rsidP="00B63CFC">
            <w:r>
              <w:t>3</w:t>
            </w:r>
          </w:p>
        </w:tc>
        <w:tc>
          <w:tcPr>
            <w:tcW w:w="2654" w:type="dxa"/>
          </w:tcPr>
          <w:p w:rsidR="0071014A" w:rsidRDefault="0071014A" w:rsidP="00B63CFC"/>
        </w:tc>
        <w:tc>
          <w:tcPr>
            <w:tcW w:w="1255" w:type="dxa"/>
          </w:tcPr>
          <w:p w:rsidR="0071014A" w:rsidRDefault="0071014A" w:rsidP="00B63CFC"/>
        </w:tc>
      </w:tr>
    </w:tbl>
    <w:p w:rsidR="00B63CFC" w:rsidRDefault="0071014A">
      <w:r>
        <w:t xml:space="preserve"> </w:t>
      </w:r>
      <w:r w:rsidR="006E0554">
        <w:t>“</w:t>
      </w:r>
      <w:r w:rsidR="00DA75A2" w:rsidRPr="00F01878">
        <w:rPr>
          <w:b/>
        </w:rPr>
        <w:t>Space</w:t>
      </w:r>
      <w:r w:rsidR="00DA75A2">
        <w:t>… [</w:t>
      </w:r>
      <w:proofErr w:type="gramStart"/>
      <w:r w:rsidR="00DA75A2">
        <w:t>is</w:t>
      </w:r>
      <w:proofErr w:type="gramEnd"/>
      <w:r w:rsidR="00DA75A2">
        <w:t xml:space="preserve">] the physical gap or interval between two objects… spatial thinking is the most fundamental skill that geographers possess to understand the arrangement of objects across Earth… On earth as a whole, or within an area of Earth, features may be numerous or scarce, close together or far apart.  The arrangement of a feature in space is known as its </w:t>
      </w:r>
      <w:r w:rsidR="00DA75A2" w:rsidRPr="00F01878">
        <w:rPr>
          <w:b/>
        </w:rPr>
        <w:t>distribution</w:t>
      </w:r>
      <w:r w:rsidR="00DA75A2">
        <w:t xml:space="preserve">.  Geographers identify three main properties of distribution – density, concentration and pattern… </w:t>
      </w:r>
      <w:r w:rsidR="00DA75A2" w:rsidRPr="00F01878">
        <w:rPr>
          <w:b/>
        </w:rPr>
        <w:t>Density</w:t>
      </w:r>
      <w:r w:rsidR="00DA75A2">
        <w:t xml:space="preserve"> is the frequency </w:t>
      </w:r>
      <w:r>
        <w:t xml:space="preserve">[amount] </w:t>
      </w:r>
      <w:r w:rsidR="00DA75A2">
        <w:t>with which something occurs in space</w:t>
      </w:r>
      <w:r>
        <w:t xml:space="preserve"> [a given area]</w:t>
      </w:r>
      <w:r w:rsidR="00DA75A2">
        <w:t xml:space="preserve">… </w:t>
      </w:r>
      <w:r w:rsidR="00F01878">
        <w:t xml:space="preserve">Density involves two measure – the number of a feature and the land area… The extent of a feature’s spread over space is its </w:t>
      </w:r>
      <w:r w:rsidR="00F01878" w:rsidRPr="00F01878">
        <w:rPr>
          <w:b/>
        </w:rPr>
        <w:t>concentration</w:t>
      </w:r>
      <w:r w:rsidR="00F01878">
        <w:t xml:space="preserve">.  If the objects in an area are close together they are </w:t>
      </w:r>
      <w:r w:rsidR="00F01878" w:rsidRPr="00F01878">
        <w:rPr>
          <w:b/>
        </w:rPr>
        <w:t>clustered</w:t>
      </w:r>
      <w:r w:rsidR="00F01878">
        <w:t xml:space="preserve">; if relatively far apart they are </w:t>
      </w:r>
      <w:r w:rsidR="00F01878" w:rsidRPr="00F01878">
        <w:rPr>
          <w:b/>
        </w:rPr>
        <w:t>dispersed</w:t>
      </w:r>
      <w:r w:rsidR="00F01878">
        <w:t xml:space="preserve">… Geographers use concentration to describe changes in density… the third property of distribution is </w:t>
      </w:r>
      <w:r w:rsidR="00F01878" w:rsidRPr="00F01878">
        <w:rPr>
          <w:b/>
        </w:rPr>
        <w:t>pattern</w:t>
      </w:r>
      <w:r w:rsidR="00F01878">
        <w:t>, which is the geometric arrangement of objects in space.  Some features are organized in a geometric pattern, whereas others are distributed irregularly…”</w:t>
      </w:r>
    </w:p>
    <w:p w:rsidR="006E0554" w:rsidRDefault="00F01878">
      <w:r>
        <w:t xml:space="preserve">-Source: </w:t>
      </w:r>
      <w:r w:rsidRPr="0042021C">
        <w:rPr>
          <w:i/>
        </w:rPr>
        <w:t>The Cultural Landscape, 12</w:t>
      </w:r>
      <w:r w:rsidRPr="0042021C">
        <w:rPr>
          <w:i/>
          <w:vertAlign w:val="superscript"/>
        </w:rPr>
        <w:t>th</w:t>
      </w:r>
      <w:r w:rsidRPr="0042021C">
        <w:rPr>
          <w:i/>
        </w:rPr>
        <w:t xml:space="preserve"> / AP ed</w:t>
      </w:r>
      <w:r>
        <w:t>. by James M. Rubenstein, 2017</w:t>
      </w:r>
      <w:r w:rsidR="00DA75A2">
        <w:t xml:space="preserve"> </w:t>
      </w:r>
    </w:p>
    <w:p w:rsidR="00F01878" w:rsidRDefault="00D65D1B">
      <w:r>
        <w:t xml:space="preserve">1. </w:t>
      </w:r>
      <w:r w:rsidR="00644068">
        <w:t>Use</w:t>
      </w:r>
      <w:r w:rsidR="00F01878">
        <w:t xml:space="preserve"> </w:t>
      </w:r>
      <w:r w:rsidR="00A215CB">
        <w:t xml:space="preserve">the data gathered </w:t>
      </w:r>
      <w:r w:rsidR="00F01878">
        <w:t>from the “Free Trip” scenario provided</w:t>
      </w:r>
      <w:r w:rsidR="00644068">
        <w:t xml:space="preserve"> on the right to create a map</w:t>
      </w:r>
      <w:r w:rsidR="00F01878">
        <w:t>:</w:t>
      </w:r>
    </w:p>
    <w:p w:rsidR="00A2471A" w:rsidRDefault="00691CCC">
      <w:r>
        <w:rPr>
          <w:noProof/>
        </w:rPr>
        <w:drawing>
          <wp:anchor distT="0" distB="0" distL="114300" distR="114300" simplePos="0" relativeHeight="251658240" behindDoc="1" locked="0" layoutInCell="1" allowOverlap="1" wp14:anchorId="7B9BC748" wp14:editId="223918BC">
            <wp:simplePos x="0" y="0"/>
            <wp:positionH relativeFrom="margin">
              <wp:posOffset>38100</wp:posOffset>
            </wp:positionH>
            <wp:positionV relativeFrom="paragraph">
              <wp:posOffset>332740</wp:posOffset>
            </wp:positionV>
            <wp:extent cx="6781800" cy="3873500"/>
            <wp:effectExtent l="0" t="0" r="0" b="0"/>
            <wp:wrapTight wrapText="bothSides">
              <wp:wrapPolygon edited="0">
                <wp:start x="0" y="0"/>
                <wp:lineTo x="0" y="21458"/>
                <wp:lineTo x="21539" y="21458"/>
                <wp:lineTo x="21539" y="0"/>
                <wp:lineTo x="0" y="0"/>
              </wp:wrapPolygon>
            </wp:wrapTight>
            <wp:docPr id="1" name="Picture 1" descr="Image result for us outline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s outline ma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387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1CCC" w:rsidRDefault="00691CCC"/>
    <w:p w:rsidR="00691CCC" w:rsidRDefault="00691CCC"/>
    <w:p w:rsidR="001C7BC1" w:rsidRDefault="0071014A">
      <w:r>
        <w:t>2.</w:t>
      </w:r>
      <w:r w:rsidR="001C7BC1">
        <w:t xml:space="preserve"> Describe the variety of ways the survey group chose to use the term “place”</w:t>
      </w:r>
    </w:p>
    <w:p w:rsidR="001C7BC1" w:rsidRDefault="001C7BC1"/>
    <w:p w:rsidR="001C7BC1" w:rsidRDefault="001C7BC1"/>
    <w:p w:rsidR="001C7BC1" w:rsidRDefault="001C7BC1">
      <w:r>
        <w:t xml:space="preserve">3. Analyze the data and </w:t>
      </w:r>
      <w:r w:rsidR="0042021C">
        <w:t xml:space="preserve">create a new </w:t>
      </w:r>
      <w:proofErr w:type="spellStart"/>
      <w:r w:rsidR="0042021C">
        <w:t>toponym</w:t>
      </w:r>
      <w:proofErr w:type="spellEnd"/>
      <w:r w:rsidR="0042021C">
        <w:t xml:space="preserve"> that </w:t>
      </w:r>
      <w:r>
        <w:t>define</w:t>
      </w:r>
      <w:r w:rsidR="0042021C">
        <w:t>s</w:t>
      </w:r>
      <w:r>
        <w:t xml:space="preserve"> the </w:t>
      </w:r>
      <w:r w:rsidR="0042021C">
        <w:t xml:space="preserve">place </w:t>
      </w:r>
      <w:r>
        <w:t>areas the survey group chose.</w:t>
      </w:r>
    </w:p>
    <w:p w:rsidR="001C7BC1" w:rsidRDefault="001C7BC1"/>
    <w:p w:rsidR="001C7BC1" w:rsidRDefault="001C7BC1"/>
    <w:p w:rsidR="001C7BC1" w:rsidRDefault="001C7BC1"/>
    <w:p w:rsidR="001C7BC1" w:rsidRDefault="001C7BC1">
      <w:r>
        <w:t xml:space="preserve">4. </w:t>
      </w:r>
      <w:proofErr w:type="gramStart"/>
      <w:r>
        <w:t>Based</w:t>
      </w:r>
      <w:proofErr w:type="gramEnd"/>
      <w:r>
        <w:t xml:space="preserve"> on the information provided, </w:t>
      </w:r>
      <w:r w:rsidR="0042021C">
        <w:t>explain</w:t>
      </w:r>
      <w:r>
        <w:t xml:space="preserve"> </w:t>
      </w:r>
      <w:r w:rsidR="0042021C">
        <w:t xml:space="preserve">which THREE </w:t>
      </w:r>
      <w:r>
        <w:t>areas you created above</w:t>
      </w:r>
      <w:r w:rsidR="0042021C">
        <w:t xml:space="preserve"> are the most dense</w:t>
      </w:r>
      <w:r>
        <w:t>.</w:t>
      </w:r>
    </w:p>
    <w:p w:rsidR="001C7BC1" w:rsidRDefault="001C7BC1"/>
    <w:p w:rsidR="001C7BC1" w:rsidRDefault="001C7BC1"/>
    <w:p w:rsidR="0042021C" w:rsidRDefault="0042021C"/>
    <w:p w:rsidR="0042021C" w:rsidRDefault="0042021C"/>
    <w:p w:rsidR="0042021C" w:rsidRDefault="0042021C"/>
    <w:p w:rsidR="0042021C" w:rsidRDefault="001C7BC1">
      <w:r>
        <w:t xml:space="preserve">5. Based on the information provided, explain whether the concentrations are clustered or dispersed.  How might the concept of distance </w:t>
      </w:r>
      <w:r w:rsidR="0042021C">
        <w:t>have played in</w:t>
      </w:r>
      <w:r w:rsidR="003214DE">
        <w:t>to</w:t>
      </w:r>
      <w:bookmarkStart w:id="0" w:name="_GoBack"/>
      <w:bookmarkEnd w:id="0"/>
      <w:r w:rsidR="0042021C">
        <w:t xml:space="preserve"> the choices made?</w:t>
      </w:r>
    </w:p>
    <w:p w:rsidR="0042021C" w:rsidRDefault="0042021C"/>
    <w:p w:rsidR="0042021C" w:rsidRDefault="0042021C"/>
    <w:p w:rsidR="0042021C" w:rsidRDefault="0042021C"/>
    <w:p w:rsidR="0042021C" w:rsidRDefault="0042021C"/>
    <w:p w:rsidR="0042021C" w:rsidRDefault="0042021C"/>
    <w:p w:rsidR="0042021C" w:rsidRDefault="0042021C"/>
    <w:p w:rsidR="0042021C" w:rsidRDefault="0042021C"/>
    <w:p w:rsidR="0042021C" w:rsidRDefault="0042021C"/>
    <w:p w:rsidR="0042021C" w:rsidRDefault="0042021C"/>
    <w:p w:rsidR="00A215CB" w:rsidRDefault="0042021C">
      <w:r>
        <w:t>6. Based on the information provided, explain the pattern of the choices made.</w:t>
      </w:r>
      <w:r w:rsidR="001C7BC1">
        <w:t xml:space="preserve">   </w:t>
      </w:r>
      <w:r w:rsidR="0071014A">
        <w:t xml:space="preserve">   </w:t>
      </w:r>
    </w:p>
    <w:sectPr w:rsidR="00A215CB" w:rsidSect="00E413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5CB"/>
    <w:rsid w:val="000D6148"/>
    <w:rsid w:val="001C7BC1"/>
    <w:rsid w:val="003214DE"/>
    <w:rsid w:val="0042021C"/>
    <w:rsid w:val="00644068"/>
    <w:rsid w:val="00691CCC"/>
    <w:rsid w:val="006E0554"/>
    <w:rsid w:val="0071014A"/>
    <w:rsid w:val="00A215CB"/>
    <w:rsid w:val="00A2471A"/>
    <w:rsid w:val="00B63CFC"/>
    <w:rsid w:val="00CC5C53"/>
    <w:rsid w:val="00D103B8"/>
    <w:rsid w:val="00D65D1B"/>
    <w:rsid w:val="00DA75A2"/>
    <w:rsid w:val="00E413F5"/>
    <w:rsid w:val="00F01878"/>
    <w:rsid w:val="00FD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D249A7-B37F-4B84-AD8A-8485B190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1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4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7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9</cp:revision>
  <cp:lastPrinted>2018-08-23T00:47:00Z</cp:lastPrinted>
  <dcterms:created xsi:type="dcterms:W3CDTF">2018-08-22T21:44:00Z</dcterms:created>
  <dcterms:modified xsi:type="dcterms:W3CDTF">2018-08-23T23:13:00Z</dcterms:modified>
</cp:coreProperties>
</file>