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18" w:rsidRDefault="00B820E0">
      <w:r>
        <w:t>Human Geography: China &amp; Children – Upfront Magazine 09/19/2016 by Brooke Ross</w:t>
      </w:r>
    </w:p>
    <w:p w:rsidR="00CA679D" w:rsidRDefault="00CA679D">
      <w:r>
        <w:t>Read, annotate the key information &amp; any observations (AHA! Moments).  Answer the Qs at the end. Discuss!</w:t>
      </w:r>
    </w:p>
    <w:p w:rsidR="00B820E0" w:rsidRPr="00B820E0" w:rsidRDefault="00B820E0" w:rsidP="00CA679D">
      <w:pPr>
        <w:shd w:val="clear" w:color="auto" w:fill="F9FAFB"/>
        <w:spacing w:after="90" w:line="240" w:lineRule="auto"/>
        <w:rPr>
          <w:rFonts w:ascii="SlateStd-Medium" w:eastAsia="Times New Roman" w:hAnsi="SlateStd-Medium" w:cs="Helvetica"/>
          <w:i/>
          <w:color w:val="000000"/>
          <w:spacing w:val="14"/>
          <w:sz w:val="21"/>
          <w:szCs w:val="21"/>
        </w:rPr>
      </w:pPr>
      <w:r w:rsidRPr="00B820E0">
        <w:rPr>
          <w:rFonts w:ascii="KarnakPro-Black" w:eastAsia="Times New Roman" w:hAnsi="KarnakPro-Black" w:cs="Helvetica"/>
          <w:b/>
          <w:color w:val="000000"/>
          <w:spacing w:val="24"/>
          <w:sz w:val="28"/>
          <w:szCs w:val="28"/>
        </w:rPr>
        <w:t>China’s Left-Behind Children</w:t>
      </w:r>
      <w:r w:rsidR="00CA679D">
        <w:rPr>
          <w:rFonts w:ascii="KarnakPro-Black" w:eastAsia="Times New Roman" w:hAnsi="KarnakPro-Black" w:cs="Helvetica"/>
          <w:b/>
          <w:color w:val="000000"/>
          <w:spacing w:val="24"/>
          <w:sz w:val="28"/>
          <w:szCs w:val="28"/>
        </w:rPr>
        <w:t xml:space="preserve">: </w:t>
      </w:r>
      <w:r w:rsidRPr="00B820E0">
        <w:rPr>
          <w:rFonts w:ascii="SlateStd-Medium" w:eastAsia="Times New Roman" w:hAnsi="SlateStd-Medium" w:cs="Helvetica"/>
          <w:i/>
          <w:color w:val="000000"/>
          <w:spacing w:val="14"/>
          <w:sz w:val="21"/>
          <w:szCs w:val="21"/>
        </w:rPr>
        <w:t>A booming economy is tearing millions of workers away from their families. What can be done to help a generation of kids growing up without their parents?</w:t>
      </w:r>
    </w:p>
    <w:p w:rsidR="00B820E0" w:rsidRPr="00B820E0" w:rsidRDefault="00B820E0" w:rsidP="00B820E0">
      <w:pPr>
        <w:shd w:val="clear" w:color="auto" w:fill="F9FAFB"/>
        <w:spacing w:after="0" w:line="240" w:lineRule="auto"/>
        <w:rPr>
          <w:rFonts w:ascii="SlateStd-Bold" w:eastAsia="Times New Roman" w:hAnsi="SlateStd-Bold" w:cs="Helvetica"/>
          <w:caps/>
          <w:color w:val="000000"/>
          <w:spacing w:val="15"/>
          <w:sz w:val="21"/>
          <w:szCs w:val="21"/>
        </w:rPr>
      </w:pPr>
    </w:p>
    <w:p w:rsidR="00B820E0" w:rsidRPr="00B820E0" w:rsidRDefault="00B820E0" w:rsidP="00B820E0">
      <w:pPr>
        <w:shd w:val="clear" w:color="auto" w:fill="F9FAFB"/>
        <w:spacing w:after="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 xml:space="preserve">Deep in rural western China, </w:t>
      </w:r>
      <w:proofErr w:type="spellStart"/>
      <w:r w:rsidRPr="00B820E0">
        <w:rPr>
          <w:rFonts w:ascii="Lato-Regular" w:eastAsia="Times New Roman" w:hAnsi="Lato-Regular" w:cs="Helvetica"/>
          <w:color w:val="000000"/>
          <w:spacing w:val="2"/>
          <w:sz w:val="21"/>
          <w:szCs w:val="21"/>
        </w:rPr>
        <w:t>Yuwen</w:t>
      </w:r>
      <w:proofErr w:type="spellEnd"/>
      <w:r w:rsidRPr="00B820E0">
        <w:rPr>
          <w:rFonts w:ascii="Lato-Regular" w:eastAsia="Times New Roman" w:hAnsi="Lato-Regular" w:cs="Helvetica"/>
          <w:color w:val="000000"/>
          <w:spacing w:val="2"/>
          <w:sz w:val="21"/>
          <w:szCs w:val="21"/>
        </w:rPr>
        <w:t xml:space="preserve"> Tang, 12, shares a one-room shack with his grandmother, younger brother, and two cousins. There isn’t much privacy; they bathe in a metal tub on the floor and share a toilet with neighbors. </w:t>
      </w:r>
      <w:proofErr w:type="spellStart"/>
      <w:r w:rsidRPr="00B820E0">
        <w:rPr>
          <w:rFonts w:ascii="Lato-Regular" w:eastAsia="Times New Roman" w:hAnsi="Lato-Regular" w:cs="Helvetica"/>
          <w:color w:val="000000"/>
          <w:spacing w:val="2"/>
          <w:sz w:val="21"/>
          <w:szCs w:val="21"/>
        </w:rPr>
        <w:t>Yuwen</w:t>
      </w:r>
      <w:proofErr w:type="spellEnd"/>
      <w:r w:rsidRPr="00B820E0">
        <w:rPr>
          <w:rFonts w:ascii="Lato-Regular" w:eastAsia="Times New Roman" w:hAnsi="Lato-Regular" w:cs="Helvetica"/>
          <w:color w:val="000000"/>
          <w:spacing w:val="2"/>
          <w:sz w:val="21"/>
          <w:szCs w:val="21"/>
        </w:rPr>
        <w:t xml:space="preserve"> is constantly surrounded by people—except for the two he misses most: his mom and dad.</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proofErr w:type="spellStart"/>
      <w:r w:rsidRPr="00B820E0">
        <w:rPr>
          <w:rFonts w:ascii="Lato-Regular" w:eastAsia="Times New Roman" w:hAnsi="Lato-Regular" w:cs="Helvetica"/>
          <w:color w:val="000000"/>
          <w:spacing w:val="2"/>
          <w:sz w:val="21"/>
          <w:szCs w:val="21"/>
        </w:rPr>
        <w:t>Yuwen’s</w:t>
      </w:r>
      <w:proofErr w:type="spellEnd"/>
      <w:r w:rsidRPr="00B820E0">
        <w:rPr>
          <w:rFonts w:ascii="Lato-Regular" w:eastAsia="Times New Roman" w:hAnsi="Lato-Regular" w:cs="Helvetica"/>
          <w:color w:val="000000"/>
          <w:spacing w:val="2"/>
          <w:sz w:val="21"/>
          <w:szCs w:val="21"/>
        </w:rPr>
        <w:t xml:space="preserve"> parents live in the city of Chengdu, several hours away from </w:t>
      </w:r>
      <w:proofErr w:type="spellStart"/>
      <w:r w:rsidRPr="00B820E0">
        <w:rPr>
          <w:rFonts w:ascii="Lato-Regular" w:eastAsia="Times New Roman" w:hAnsi="Lato-Regular" w:cs="Helvetica"/>
          <w:color w:val="000000"/>
          <w:spacing w:val="2"/>
          <w:sz w:val="21"/>
          <w:szCs w:val="21"/>
        </w:rPr>
        <w:t>Yuwen’s</w:t>
      </w:r>
      <w:proofErr w:type="spellEnd"/>
      <w:r w:rsidRPr="00B820E0">
        <w:rPr>
          <w:rFonts w:ascii="Lato-Regular" w:eastAsia="Times New Roman" w:hAnsi="Lato-Regular" w:cs="Helvetica"/>
          <w:color w:val="000000"/>
          <w:spacing w:val="2"/>
          <w:sz w:val="21"/>
          <w:szCs w:val="21"/>
        </w:rPr>
        <w:t xml:space="preserve"> home in Sichuan province. There, they work in a textile factory, churning out the kinds of products that have helped transform China’s economy into the second largest in the world (after the U.S.). Still, they’re barely scraping by, and </w:t>
      </w:r>
      <w:proofErr w:type="spellStart"/>
      <w:r w:rsidRPr="00B820E0">
        <w:rPr>
          <w:rFonts w:ascii="Lato-Regular" w:eastAsia="Times New Roman" w:hAnsi="Lato-Regular" w:cs="Helvetica"/>
          <w:color w:val="000000"/>
          <w:spacing w:val="2"/>
          <w:sz w:val="21"/>
          <w:szCs w:val="21"/>
        </w:rPr>
        <w:t>Yuwen</w:t>
      </w:r>
      <w:proofErr w:type="spellEnd"/>
      <w:r w:rsidRPr="00B820E0">
        <w:rPr>
          <w:rFonts w:ascii="Lato-Regular" w:eastAsia="Times New Roman" w:hAnsi="Lato-Regular" w:cs="Helvetica"/>
          <w:color w:val="000000"/>
          <w:spacing w:val="2"/>
          <w:sz w:val="21"/>
          <w:szCs w:val="21"/>
        </w:rPr>
        <w:t xml:space="preserve"> sees them only two or three times a year.</w:t>
      </w:r>
      <w:r>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“I know it is hard for Mom and Dad to earn money,” he recently told the BBC. “But I miss them so much. It’s very painful.”</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 xml:space="preserve">In Guizhou province, Gu </w:t>
      </w:r>
      <w:proofErr w:type="spellStart"/>
      <w:r w:rsidRPr="00B820E0">
        <w:rPr>
          <w:rFonts w:ascii="Lato-Regular" w:eastAsia="Times New Roman" w:hAnsi="Lato-Regular" w:cs="Helvetica"/>
          <w:color w:val="000000"/>
          <w:spacing w:val="2"/>
          <w:sz w:val="21"/>
          <w:szCs w:val="21"/>
        </w:rPr>
        <w:t>Guangfeng</w:t>
      </w:r>
      <w:proofErr w:type="spellEnd"/>
      <w:r w:rsidRPr="00B820E0">
        <w:rPr>
          <w:rFonts w:ascii="Lato-Regular" w:eastAsia="Times New Roman" w:hAnsi="Lato-Regular" w:cs="Helvetica"/>
          <w:color w:val="000000"/>
          <w:spacing w:val="2"/>
          <w:sz w:val="21"/>
          <w:szCs w:val="21"/>
        </w:rPr>
        <w:t xml:space="preserve"> has been taking care of her 15-year-old grandson and his younger sister for more than a decade. Gu’s son left his home village in search of work when the boy was just 2 years old, and has never returned. Their mother has since remarried.</w:t>
      </w:r>
      <w:r>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“We can only tell the children the truth, that their parents have left,” Gu recently told The Statesman, an Indian newspaper.</w:t>
      </w:r>
    </w:p>
    <w:p w:rsidR="00B820E0" w:rsidRPr="00B820E0" w:rsidRDefault="00B820E0" w:rsidP="00B820E0">
      <w:pPr>
        <w:shd w:val="clear" w:color="auto" w:fill="F9FAFB"/>
        <w:spacing w:after="300" w:line="240" w:lineRule="auto"/>
        <w:rPr>
          <w:rFonts w:ascii="Lato-Regular" w:eastAsia="Times New Roman" w:hAnsi="Lato-Regular" w:cs="Helvetica"/>
          <w:color w:val="000000"/>
          <w:spacing w:val="2"/>
          <w:sz w:val="21"/>
          <w:szCs w:val="21"/>
        </w:rPr>
      </w:pPr>
      <w:r w:rsidRPr="00B820E0">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simplePos x="0" y="0"/>
            <wp:positionH relativeFrom="column">
              <wp:posOffset>2768600</wp:posOffset>
            </wp:positionH>
            <wp:positionV relativeFrom="paragraph">
              <wp:posOffset>274320</wp:posOffset>
            </wp:positionV>
            <wp:extent cx="4057650" cy="2661920"/>
            <wp:effectExtent l="0" t="0" r="0" b="5080"/>
            <wp:wrapTight wrapText="bothSides">
              <wp:wrapPolygon edited="0">
                <wp:start x="0" y="0"/>
                <wp:lineTo x="0" y="21487"/>
                <wp:lineTo x="21499" y="21487"/>
                <wp:lineTo x="21499" y="0"/>
                <wp:lineTo x="0" y="0"/>
              </wp:wrapPolygon>
            </wp:wrapTight>
            <wp:docPr id="4" name="Picture 4" descr="https://upfront.scholastic.com/content/dam/classroom-magazines/upfront/issues/2016-17/091916/china%27s-left-behind-children/UPF-091916-Chin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front.scholastic.com/content/dam/classroom-magazines/upfront/issues/2016-17/091916/china%27s-left-behind-children/UPF-091916-China-Ma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E0">
        <w:rPr>
          <w:rFonts w:ascii="Lato-Regular" w:eastAsia="Times New Roman" w:hAnsi="Lato-Regular" w:cs="Helvetica"/>
          <w:color w:val="000000"/>
          <w:spacing w:val="2"/>
          <w:sz w:val="21"/>
          <w:szCs w:val="21"/>
        </w:rPr>
        <w:t>These children are part of what’s known as China’s “left-behind generation.” They live in rural areas while one or more of their parents live and work in China’s cities—often the only place to find jobs. According to rough estimates, there are about 61 million left-behind children in China—one-fifth of all kids in the country.</w:t>
      </w:r>
    </w:p>
    <w:p w:rsidR="00B820E0" w:rsidRPr="00B820E0" w:rsidRDefault="00B820E0" w:rsidP="00B820E0">
      <w:pPr>
        <w:shd w:val="clear" w:color="auto" w:fill="FFFFFF"/>
        <w:spacing w:after="105" w:line="240" w:lineRule="auto"/>
        <w:rPr>
          <w:rFonts w:ascii="ProximaNova-Regular" w:eastAsia="Times New Roman" w:hAnsi="ProximaNova-Regular" w:cs="Helvetica"/>
          <w:i/>
          <w:color w:val="333333"/>
          <w:spacing w:val="8"/>
          <w:sz w:val="21"/>
          <w:szCs w:val="21"/>
        </w:rPr>
      </w:pPr>
      <w:r w:rsidRPr="00B820E0">
        <w:rPr>
          <w:rFonts w:ascii="ProximaNova-Regular" w:eastAsia="Times New Roman" w:hAnsi="ProximaNova-Regular" w:cs="Helvetica"/>
          <w:i/>
          <w:color w:val="333333"/>
          <w:spacing w:val="8"/>
          <w:sz w:val="21"/>
          <w:szCs w:val="21"/>
        </w:rPr>
        <w:t xml:space="preserve">Map: Jim </w:t>
      </w:r>
      <w:proofErr w:type="spellStart"/>
      <w:r w:rsidRPr="00B820E0">
        <w:rPr>
          <w:rFonts w:ascii="ProximaNova-Regular" w:eastAsia="Times New Roman" w:hAnsi="ProximaNova-Regular" w:cs="Helvetica"/>
          <w:i/>
          <w:color w:val="333333"/>
          <w:spacing w:val="8"/>
          <w:sz w:val="21"/>
          <w:szCs w:val="21"/>
        </w:rPr>
        <w:t>Mcmahon</w:t>
      </w:r>
      <w:proofErr w:type="spellEnd"/>
      <w:r w:rsidRPr="00B820E0">
        <w:rPr>
          <w:rFonts w:ascii="ProximaNova-Regular" w:eastAsia="Times New Roman" w:hAnsi="ProximaNova-Regular" w:cs="Helvetica"/>
          <w:i/>
          <w:color w:val="333333"/>
          <w:spacing w:val="8"/>
          <w:sz w:val="21"/>
          <w:szCs w:val="21"/>
        </w:rPr>
        <w:t>/</w:t>
      </w:r>
      <w:proofErr w:type="spellStart"/>
      <w:r w:rsidRPr="00B820E0">
        <w:rPr>
          <w:rFonts w:ascii="ProximaNova-Regular" w:eastAsia="Times New Roman" w:hAnsi="ProximaNova-Regular" w:cs="Helvetica"/>
          <w:i/>
          <w:color w:val="333333"/>
          <w:spacing w:val="8"/>
          <w:sz w:val="21"/>
          <w:szCs w:val="21"/>
        </w:rPr>
        <w:t>Mapman</w:t>
      </w:r>
      <w:proofErr w:type="spellEnd"/>
      <w:r w:rsidRPr="00B820E0">
        <w:rPr>
          <w:rFonts w:ascii="ProximaNova-Regular" w:eastAsia="Times New Roman" w:hAnsi="ProximaNova-Regular" w:cs="Helvetica"/>
          <w:i/>
          <w:color w:val="333333"/>
          <w:spacing w:val="8"/>
          <w:sz w:val="21"/>
          <w:szCs w:val="21"/>
        </w:rPr>
        <w:t>®</w:t>
      </w:r>
    </w:p>
    <w:p w:rsidR="00B820E0" w:rsidRPr="00B820E0" w:rsidRDefault="00B820E0" w:rsidP="00CA679D">
      <w:pPr>
        <w:shd w:val="clear" w:color="auto" w:fill="F9FAFB"/>
        <w:spacing w:after="105" w:line="240" w:lineRule="auto"/>
        <w:rPr>
          <w:rFonts w:ascii="Lato-Regular" w:eastAsia="Times New Roman" w:hAnsi="Lato-Regular" w:cs="Helvetica"/>
          <w:color w:val="000000"/>
          <w:spacing w:val="2"/>
          <w:sz w:val="21"/>
          <w:szCs w:val="21"/>
        </w:rPr>
      </w:pPr>
      <w:r w:rsidRPr="00B820E0">
        <w:rPr>
          <w:rFonts w:ascii="Lato-Bold" w:eastAsia="Times New Roman" w:hAnsi="Lato-Bold" w:cs="Helvetica"/>
          <w:b/>
          <w:spacing w:val="15"/>
          <w:sz w:val="21"/>
          <w:szCs w:val="21"/>
          <w:u w:val="single"/>
        </w:rPr>
        <w:t>From the Villages to the Cities</w:t>
      </w:r>
      <w:r w:rsidR="00CA679D">
        <w:rPr>
          <w:rFonts w:ascii="Lato-Bold" w:eastAsia="Times New Roman" w:hAnsi="Lato-Bold" w:cs="Helvetica"/>
          <w:b/>
          <w:spacing w:val="15"/>
          <w:sz w:val="21"/>
          <w:szCs w:val="21"/>
          <w:u w:val="single"/>
        </w:rPr>
        <w:t xml:space="preserve">: </w:t>
      </w:r>
      <w:r w:rsidRPr="00B820E0">
        <w:rPr>
          <w:rFonts w:ascii="Lato-Regular" w:eastAsia="Times New Roman" w:hAnsi="Lato-Regular" w:cs="Helvetica"/>
          <w:color w:val="000000"/>
          <w:spacing w:val="2"/>
          <w:sz w:val="21"/>
          <w:szCs w:val="21"/>
        </w:rPr>
        <w:t>Although children face serious risks growing up without their parents, including abuse and depression, many Chinese feel they have no choice but to leave their kids behind. Why? Doing so allows their children to stay in school. While rural migrants are free to work in China’s </w:t>
      </w:r>
      <w:hyperlink r:id="rId5" w:history="1">
        <w:r w:rsidRPr="00B820E0">
          <w:rPr>
            <w:rFonts w:ascii="Lato-Black" w:eastAsia="Times New Roman" w:hAnsi="Lato-Black" w:cs="Helvetica"/>
            <w:spacing w:val="15"/>
            <w:sz w:val="21"/>
            <w:szCs w:val="21"/>
            <w:u w:val="single"/>
          </w:rPr>
          <w:t>flourishing</w:t>
        </w:r>
      </w:hyperlink>
      <w:r w:rsidRPr="00B820E0">
        <w:rPr>
          <w:rFonts w:ascii="Lato-Regular" w:eastAsia="Times New Roman" w:hAnsi="Lato-Regular" w:cs="Helvetica"/>
          <w:spacing w:val="2"/>
          <w:sz w:val="21"/>
          <w:szCs w:val="21"/>
        </w:rPr>
        <w:t> </w:t>
      </w:r>
      <w:r w:rsidRPr="00B820E0">
        <w:rPr>
          <w:rFonts w:ascii="Lato-Regular" w:eastAsia="Times New Roman" w:hAnsi="Lato-Regular" w:cs="Helvetica"/>
          <w:color w:val="000000"/>
          <w:spacing w:val="2"/>
          <w:sz w:val="21"/>
          <w:szCs w:val="21"/>
        </w:rPr>
        <w:t>cities, they and their families aren’t allowed to access government services there. That includes public schools and health care.</w:t>
      </w:r>
      <w:r>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“Left-behind children are one of China’s best-kept secrets,” says Kam Wing Chan, a geography professor at the University of Washington and an expert on Chinese migration. “It’s a very big issue that needs to be better known.”</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 xml:space="preserve">Recently, </w:t>
      </w:r>
      <w:r w:rsidRPr="00B820E0">
        <w:rPr>
          <w:rFonts w:ascii="Lato-Regular" w:eastAsia="Times New Roman" w:hAnsi="Lato-Regular" w:cs="Helvetica"/>
          <w:color w:val="000000"/>
          <w:spacing w:val="2"/>
          <w:sz w:val="21"/>
          <w:szCs w:val="21"/>
          <w:u w:val="single"/>
        </w:rPr>
        <w:t>advocates</w:t>
      </w:r>
      <w:r w:rsidRPr="00B820E0">
        <w:rPr>
          <w:rFonts w:ascii="Lato-Regular" w:eastAsia="Times New Roman" w:hAnsi="Lato-Regular" w:cs="Helvetica"/>
          <w:color w:val="000000"/>
          <w:spacing w:val="2"/>
          <w:sz w:val="21"/>
          <w:szCs w:val="21"/>
        </w:rPr>
        <w:t xml:space="preserve"> for left-behind children have begun working to bring attention to the issue, prompting calls for China to end the policies that keep migrant families apart. How the government decides to act could have a huge impact—not just on the millions of left-behind kids, but also on the Chinese economy that this generation will one day have to sustain.</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 xml:space="preserve">About half of China’s left-behind children live with one parent while the other is away working. Another 44 percent are like </w:t>
      </w:r>
      <w:proofErr w:type="spellStart"/>
      <w:r w:rsidRPr="00B820E0">
        <w:rPr>
          <w:rFonts w:ascii="Lato-Regular" w:eastAsia="Times New Roman" w:hAnsi="Lato-Regular" w:cs="Helvetica"/>
          <w:color w:val="000000"/>
          <w:spacing w:val="2"/>
          <w:sz w:val="21"/>
          <w:szCs w:val="21"/>
        </w:rPr>
        <w:t>Yuwen</w:t>
      </w:r>
      <w:proofErr w:type="spellEnd"/>
      <w:r w:rsidRPr="00B820E0">
        <w:rPr>
          <w:rFonts w:ascii="Lato-Regular" w:eastAsia="Times New Roman" w:hAnsi="Lato-Regular" w:cs="Helvetica"/>
          <w:color w:val="000000"/>
          <w:spacing w:val="2"/>
          <w:sz w:val="21"/>
          <w:szCs w:val="21"/>
        </w:rPr>
        <w:t>: left in the care of family members, usually grandparents, so both parents can work. And 3 percent—that’s 2 million kids—live by themselves with no relatives to rely on at all.</w:t>
      </w:r>
      <w:r>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The </w:t>
      </w:r>
      <w:hyperlink r:id="rId6" w:history="1">
        <w:r w:rsidRPr="00B820E0">
          <w:rPr>
            <w:rFonts w:ascii="Lato-Black" w:eastAsia="Times New Roman" w:hAnsi="Lato-Black" w:cs="Helvetica"/>
            <w:spacing w:val="15"/>
            <w:sz w:val="21"/>
            <w:szCs w:val="21"/>
            <w:u w:val="single"/>
          </w:rPr>
          <w:t>phenomenon</w:t>
        </w:r>
      </w:hyperlink>
      <w:r w:rsidRPr="00B820E0">
        <w:rPr>
          <w:rFonts w:ascii="Lato-Regular" w:eastAsia="Times New Roman" w:hAnsi="Lato-Regular" w:cs="Helvetica"/>
          <w:color w:val="000000"/>
          <w:spacing w:val="2"/>
          <w:sz w:val="21"/>
          <w:szCs w:val="21"/>
        </w:rPr>
        <w:t> of left-behind children is a by-product of the largest human migration in history. In recent decades, about 270 million Chinese have left their villages in the mostly rural provinces of Sichuan, Guizhou, and other remote areas to take jobs in China’s cities.</w:t>
      </w:r>
    </w:p>
    <w:p w:rsidR="00B820E0" w:rsidRPr="00B820E0" w:rsidRDefault="00B820E0" w:rsidP="00B820E0">
      <w:pPr>
        <w:shd w:val="clear" w:color="auto" w:fill="FFFFFF"/>
        <w:spacing w:after="0" w:line="240" w:lineRule="auto"/>
        <w:jc w:val="center"/>
        <w:rPr>
          <w:rFonts w:ascii="Helvetica" w:eastAsia="Times New Roman" w:hAnsi="Helvetica" w:cs="Helvetica"/>
          <w:color w:val="333333"/>
          <w:sz w:val="21"/>
          <w:szCs w:val="21"/>
        </w:rPr>
      </w:pPr>
    </w:p>
    <w:p w:rsidR="00B820E0" w:rsidRPr="00B820E0" w:rsidRDefault="00B820E0" w:rsidP="00B820E0">
      <w:pPr>
        <w:shd w:val="clear" w:color="auto" w:fill="FFFFFF"/>
        <w:spacing w:after="105" w:line="240" w:lineRule="auto"/>
        <w:rPr>
          <w:rFonts w:ascii="HedleyNew-Regular" w:eastAsia="Times New Roman" w:hAnsi="HedleyNew-Regular" w:cs="Helvetica"/>
          <w:i/>
          <w:color w:val="000000"/>
          <w:spacing w:val="8"/>
          <w:sz w:val="21"/>
          <w:szCs w:val="21"/>
        </w:rPr>
      </w:pPr>
      <w:r w:rsidRPr="00B820E0">
        <w:rPr>
          <w:rFonts w:ascii="Helvetica" w:eastAsia="Times New Roman" w:hAnsi="Helvetica" w:cs="Helvetica"/>
          <w:i/>
          <w:noProof/>
          <w:color w:val="333333"/>
          <w:sz w:val="21"/>
          <w:szCs w:val="21"/>
        </w:rPr>
        <w:drawing>
          <wp:anchor distT="0" distB="0" distL="114300" distR="114300" simplePos="0" relativeHeight="251659264" behindDoc="1" locked="0" layoutInCell="1" allowOverlap="1">
            <wp:simplePos x="0" y="0"/>
            <wp:positionH relativeFrom="margin">
              <wp:align>right</wp:align>
            </wp:positionH>
            <wp:positionV relativeFrom="paragraph">
              <wp:posOffset>5715</wp:posOffset>
            </wp:positionV>
            <wp:extent cx="2834640" cy="2267585"/>
            <wp:effectExtent l="0" t="0" r="3810" b="0"/>
            <wp:wrapTight wrapText="bothSides">
              <wp:wrapPolygon edited="0">
                <wp:start x="0" y="0"/>
                <wp:lineTo x="0" y="21412"/>
                <wp:lineTo x="21484" y="21412"/>
                <wp:lineTo x="21484" y="0"/>
                <wp:lineTo x="0" y="0"/>
              </wp:wrapPolygon>
            </wp:wrapTight>
            <wp:docPr id="3" name="Picture 3" descr="https://upfront.scholastic.com/content/dam/classroom-magazines/upfront/issues/2016-17/091916/china%27s-left-behind-children/UPF-091916-China-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front.scholastic.com/content/dam/classroom-magazines/upfront/issues/2016-17/091916/china%27s-left-behind-children/UPF-091916-China-Mediu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2267585"/>
                    </a:xfrm>
                    <a:prstGeom prst="rect">
                      <a:avLst/>
                    </a:prstGeom>
                    <a:noFill/>
                    <a:ln>
                      <a:noFill/>
                    </a:ln>
                  </pic:spPr>
                </pic:pic>
              </a:graphicData>
            </a:graphic>
          </wp:anchor>
        </w:drawing>
      </w:r>
      <w:r w:rsidRPr="00B820E0">
        <w:rPr>
          <w:rFonts w:ascii="ProximaNova-Regular" w:eastAsia="Times New Roman" w:hAnsi="ProximaNova-Regular" w:cs="Helvetica"/>
          <w:i/>
          <w:color w:val="333333"/>
          <w:spacing w:val="8"/>
          <w:sz w:val="21"/>
          <w:szCs w:val="21"/>
        </w:rPr>
        <w:t xml:space="preserve">Photo: Ng Han Guan/AP Images: </w:t>
      </w:r>
      <w:r w:rsidRPr="00B820E0">
        <w:rPr>
          <w:rFonts w:ascii="HedleyNew-Regular" w:eastAsia="Times New Roman" w:hAnsi="HedleyNew-Regular" w:cs="Helvetica"/>
          <w:i/>
          <w:color w:val="000000"/>
          <w:spacing w:val="8"/>
          <w:sz w:val="21"/>
          <w:szCs w:val="21"/>
        </w:rPr>
        <w:t>Workers at an electronics factory in Guangdong Province</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Pr>
          <w:rFonts w:ascii="Lato-Regular" w:eastAsia="Times New Roman" w:hAnsi="Lato-Regular" w:cs="Helvetica"/>
          <w:color w:val="000000"/>
          <w:spacing w:val="2"/>
          <w:sz w:val="21"/>
          <w:szCs w:val="21"/>
        </w:rPr>
        <w:t>O</w:t>
      </w:r>
      <w:r w:rsidRPr="00B820E0">
        <w:rPr>
          <w:rFonts w:ascii="Lato-Regular" w:eastAsia="Times New Roman" w:hAnsi="Lato-Regular" w:cs="Helvetica"/>
          <w:color w:val="000000"/>
          <w:spacing w:val="2"/>
          <w:sz w:val="21"/>
          <w:szCs w:val="21"/>
        </w:rPr>
        <w:t>nce poor and isolated under a repressive government, China has transformed itself into an economic giant in recent decades. In 1978, the Communist nation’s leaders adopted reforms that loosened governmental control of the economy. Thanks to these changes, other nations rushed to do business with China. Technology firms and clothing manufacturers took advantage of the nation’s skilled, low-paid workforce, and today China makes everything from jeans to iPhones. </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 xml:space="preserve">Many migrants jump at the chance to work 12-hour days in China’s factories manufacturing such products. The pay is low, but it’s still more than they’d earn in their villages, which are often crippled by poverty. Most parents, including </w:t>
      </w:r>
      <w:proofErr w:type="spellStart"/>
      <w:r w:rsidRPr="00B820E0">
        <w:rPr>
          <w:rFonts w:ascii="Lato-Regular" w:eastAsia="Times New Roman" w:hAnsi="Lato-Regular" w:cs="Helvetica"/>
          <w:color w:val="000000"/>
          <w:spacing w:val="2"/>
          <w:sz w:val="21"/>
          <w:szCs w:val="21"/>
        </w:rPr>
        <w:t>Yuwen’s</w:t>
      </w:r>
      <w:proofErr w:type="spellEnd"/>
      <w:r w:rsidRPr="00B820E0">
        <w:rPr>
          <w:rFonts w:ascii="Lato-Regular" w:eastAsia="Times New Roman" w:hAnsi="Lato-Regular" w:cs="Helvetica"/>
          <w:color w:val="000000"/>
          <w:spacing w:val="2"/>
          <w:sz w:val="21"/>
          <w:szCs w:val="21"/>
        </w:rPr>
        <w:t>, send money home to their kids as often as they can.</w:t>
      </w:r>
      <w:r>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 xml:space="preserve">“I’m so worried because I’m not with him,” </w:t>
      </w:r>
      <w:proofErr w:type="spellStart"/>
      <w:r w:rsidRPr="00B820E0">
        <w:rPr>
          <w:rFonts w:ascii="Lato-Regular" w:eastAsia="Times New Roman" w:hAnsi="Lato-Regular" w:cs="Helvetica"/>
          <w:color w:val="000000"/>
          <w:spacing w:val="2"/>
          <w:sz w:val="21"/>
          <w:szCs w:val="21"/>
        </w:rPr>
        <w:t>Yuwen’s</w:t>
      </w:r>
      <w:proofErr w:type="spellEnd"/>
      <w:r w:rsidRPr="00B820E0">
        <w:rPr>
          <w:rFonts w:ascii="Lato-Regular" w:eastAsia="Times New Roman" w:hAnsi="Lato-Regular" w:cs="Helvetica"/>
          <w:color w:val="000000"/>
          <w:spacing w:val="2"/>
          <w:sz w:val="21"/>
          <w:szCs w:val="21"/>
        </w:rPr>
        <w:t xml:space="preserve"> mother tearfully told reporters. “If there were no legal barriers, we would bring him with us.”</w:t>
      </w:r>
    </w:p>
    <w:p w:rsidR="00B820E0" w:rsidRPr="00B820E0" w:rsidRDefault="00CA679D" w:rsidP="00CA679D">
      <w:pPr>
        <w:shd w:val="clear" w:color="auto" w:fill="F9FAFB"/>
        <w:spacing w:after="105" w:line="240" w:lineRule="auto"/>
        <w:rPr>
          <w:rFonts w:ascii="Lato-Regular" w:eastAsia="Times New Roman" w:hAnsi="Lato-Regular" w:cs="Helvetica"/>
          <w:color w:val="000000"/>
          <w:spacing w:val="2"/>
          <w:sz w:val="21"/>
          <w:szCs w:val="21"/>
        </w:rPr>
      </w:pPr>
      <w:r w:rsidRPr="00B820E0">
        <w:rPr>
          <w:rFonts w:ascii="Helvetica" w:eastAsia="Times New Roman" w:hAnsi="Helvetica" w:cs="Helvetica"/>
          <w:noProof/>
          <w:color w:val="333333"/>
          <w:sz w:val="21"/>
          <w:szCs w:val="21"/>
        </w:rPr>
        <w:drawing>
          <wp:anchor distT="0" distB="0" distL="114300" distR="114300" simplePos="0" relativeHeight="251660288" behindDoc="1" locked="0" layoutInCell="1" allowOverlap="1">
            <wp:simplePos x="0" y="0"/>
            <wp:positionH relativeFrom="column">
              <wp:posOffset>2895600</wp:posOffset>
            </wp:positionH>
            <wp:positionV relativeFrom="paragraph">
              <wp:posOffset>621030</wp:posOffset>
            </wp:positionV>
            <wp:extent cx="3872230" cy="2810510"/>
            <wp:effectExtent l="0" t="0" r="0" b="8890"/>
            <wp:wrapTight wrapText="bothSides">
              <wp:wrapPolygon edited="0">
                <wp:start x="0" y="0"/>
                <wp:lineTo x="0" y="21522"/>
                <wp:lineTo x="21465" y="21522"/>
                <wp:lineTo x="21465" y="0"/>
                <wp:lineTo x="0" y="0"/>
              </wp:wrapPolygon>
            </wp:wrapTight>
            <wp:docPr id="2" name="Picture 2" descr="https://upfront.scholastic.com/content/dam/classroom-magazines/upfront/issues/2016-17/091916/china%27s-left-behind-children/UPF-091916-China-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front.scholastic.com/content/dam/classroom-magazines/upfront/issues/2016-17/091916/china%27s-left-behind-children/UPF-091916-China-Cha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230" cy="281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0E0" w:rsidRPr="00CA679D">
        <w:rPr>
          <w:rFonts w:ascii="Lato-Bold" w:eastAsia="Times New Roman" w:hAnsi="Lato-Bold" w:cs="Helvetica"/>
          <w:b/>
          <w:spacing w:val="15"/>
          <w:sz w:val="21"/>
          <w:szCs w:val="21"/>
          <w:u w:val="single"/>
        </w:rPr>
        <w:t>Abuse, Violence &amp; Injury</w:t>
      </w:r>
      <w:r>
        <w:rPr>
          <w:rFonts w:ascii="Lato-Bold" w:eastAsia="Times New Roman" w:hAnsi="Lato-Bold" w:cs="Helvetica"/>
          <w:b/>
          <w:spacing w:val="15"/>
          <w:sz w:val="21"/>
          <w:szCs w:val="21"/>
          <w:u w:val="single"/>
        </w:rPr>
        <w:t xml:space="preserve">: </w:t>
      </w:r>
      <w:r w:rsidR="00B820E0" w:rsidRPr="00B820E0">
        <w:rPr>
          <w:rFonts w:ascii="Lato-Regular" w:eastAsia="Times New Roman" w:hAnsi="Lato-Regular" w:cs="Helvetica"/>
          <w:color w:val="000000"/>
          <w:spacing w:val="2"/>
          <w:sz w:val="21"/>
          <w:szCs w:val="21"/>
        </w:rPr>
        <w:t xml:space="preserve">Unlike in the U.S.—where a family in rural Wyoming, for example, is free to move to any American city—China operates under a rigid household registration policy. It’s called the </w:t>
      </w:r>
      <w:r w:rsidR="00B820E0" w:rsidRPr="00B820E0">
        <w:rPr>
          <w:rFonts w:ascii="Lato-Regular" w:eastAsia="Times New Roman" w:hAnsi="Lato-Regular" w:cs="Helvetica"/>
          <w:b/>
          <w:color w:val="000000"/>
          <w:spacing w:val="2"/>
          <w:sz w:val="21"/>
          <w:szCs w:val="21"/>
        </w:rPr>
        <w:t>hukou (who-</w:t>
      </w:r>
      <w:proofErr w:type="spellStart"/>
      <w:r w:rsidR="00B820E0" w:rsidRPr="00B820E0">
        <w:rPr>
          <w:rFonts w:ascii="Lato-Regular" w:eastAsia="Times New Roman" w:hAnsi="Lato-Regular" w:cs="Helvetica"/>
          <w:b/>
          <w:color w:val="000000"/>
          <w:spacing w:val="2"/>
          <w:sz w:val="21"/>
          <w:szCs w:val="21"/>
        </w:rPr>
        <w:t>kow</w:t>
      </w:r>
      <w:proofErr w:type="spellEnd"/>
      <w:r w:rsidR="00B820E0" w:rsidRPr="00B820E0">
        <w:rPr>
          <w:rFonts w:ascii="Lato-Regular" w:eastAsia="Times New Roman" w:hAnsi="Lato-Regular" w:cs="Helvetica"/>
          <w:b/>
          <w:color w:val="000000"/>
          <w:spacing w:val="2"/>
          <w:sz w:val="21"/>
          <w:szCs w:val="21"/>
        </w:rPr>
        <w:t>) system</w:t>
      </w:r>
      <w:r w:rsidR="00B820E0" w:rsidRPr="00B820E0">
        <w:rPr>
          <w:rFonts w:ascii="Lato-Regular" w:eastAsia="Times New Roman" w:hAnsi="Lato-Regular" w:cs="Helvetica"/>
          <w:color w:val="000000"/>
          <w:spacing w:val="2"/>
          <w:sz w:val="21"/>
          <w:szCs w:val="21"/>
        </w:rPr>
        <w:t xml:space="preserve">. Established in 1958 under Communist ruler </w:t>
      </w:r>
      <w:r w:rsidR="00B820E0" w:rsidRPr="00CA679D">
        <w:rPr>
          <w:rFonts w:ascii="Lato-Regular" w:eastAsia="Times New Roman" w:hAnsi="Lato-Regular" w:cs="Helvetica"/>
          <w:b/>
          <w:color w:val="000000"/>
          <w:spacing w:val="2"/>
          <w:sz w:val="21"/>
          <w:szCs w:val="21"/>
        </w:rPr>
        <w:t>Mao Zedong</w:t>
      </w:r>
      <w:r w:rsidR="00B820E0" w:rsidRPr="00B820E0">
        <w:rPr>
          <w:rFonts w:ascii="Lato-Regular" w:eastAsia="Times New Roman" w:hAnsi="Lato-Regular" w:cs="Helvetica"/>
          <w:color w:val="000000"/>
          <w:spacing w:val="2"/>
          <w:sz w:val="21"/>
          <w:szCs w:val="21"/>
        </w:rPr>
        <w:t>, the system classifies all citizens as either rural or urban. It says that residents may work anywhere they choose—but can receive government-funded services only in the place where they were born.</w:t>
      </w:r>
      <w:r w:rsidR="00B820E0">
        <w:rPr>
          <w:rFonts w:ascii="Lato-Regular" w:eastAsia="Times New Roman" w:hAnsi="Lato-Regular" w:cs="Helvetica"/>
          <w:color w:val="000000"/>
          <w:spacing w:val="2"/>
          <w:sz w:val="21"/>
          <w:szCs w:val="21"/>
        </w:rPr>
        <w:t xml:space="preserve">  </w:t>
      </w:r>
      <w:r w:rsidR="00B820E0" w:rsidRPr="00B820E0">
        <w:rPr>
          <w:rFonts w:ascii="Lato-Regular" w:eastAsia="Times New Roman" w:hAnsi="Lato-Regular" w:cs="Helvetica"/>
          <w:color w:val="000000"/>
          <w:spacing w:val="2"/>
          <w:sz w:val="21"/>
          <w:szCs w:val="21"/>
        </w:rPr>
        <w:t>The hukou system was created to keep rural families from flooding into cities. It was designed to prevent the development of urban slums—a huge concern for Chinese officials—but it also allows the governments of Beijing, Shanghai, and other large cities to avoid paying for services for migrants and their children.</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The policy successfully prevented urban migration for many years, but as China’s economy grew, suddenly, millions of rural Chinese began moving to cities anyway in search of jobs. Willing to give up their own health care—but not their children’s health care or schooling—desperate parents leave their sons and daughters in the best living situation they can. It’s often a gut-wrenching decision, with the children left to bear the ultimate burden.</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Left-behind children are at increased risk for abuse, violence, and injury, according to a recent UNICEF report. In 2015, four siblings living by themselves in rural southwest China died of pesticide poisoning.</w:t>
      </w:r>
      <w:r w:rsidR="00CA679D">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Left-behind children also suffer emotionally. About 25 percent say they have no hope for their future, according to Lijun Chen, a researcher at the University of Chicago Center in Beijing. He is the co-author of a recent study on the mental health of left-behind children.</w:t>
      </w:r>
    </w:p>
    <w:p w:rsidR="00B820E0" w:rsidRPr="00B820E0" w:rsidRDefault="00B820E0" w:rsidP="00CA679D">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 xml:space="preserve">Ironically, while most migrant parents cite education as the primary reason they leave their kids behind, their children often do poorly in school. Rural teachers often report that their left-behind students have difficulty focusing on assignments. Many have a hard time getting to class since schools in China’s countryside are usually far from villagers’ homes. Only about 3 percent of rural students graduate from high school, compared with 63 </w:t>
      </w:r>
      <w:r w:rsidRPr="00B820E0">
        <w:rPr>
          <w:rFonts w:ascii="Lato-Regular" w:eastAsia="Times New Roman" w:hAnsi="Lato-Regular" w:cs="Helvetica"/>
          <w:color w:val="000000"/>
          <w:spacing w:val="2"/>
          <w:sz w:val="21"/>
          <w:szCs w:val="21"/>
        </w:rPr>
        <w:lastRenderedPageBreak/>
        <w:t>percent of urban students.</w:t>
      </w:r>
      <w:r w:rsidR="00CA679D">
        <w:rPr>
          <w:rFonts w:ascii="Lato-Regular" w:eastAsia="Times New Roman" w:hAnsi="Lato-Regular" w:cs="Helvetica"/>
          <w:color w:val="000000"/>
          <w:spacing w:val="2"/>
          <w:sz w:val="21"/>
          <w:szCs w:val="21"/>
        </w:rPr>
        <w:t xml:space="preserve">  </w:t>
      </w:r>
      <w:r w:rsidR="008C143E" w:rsidRPr="00B820E0">
        <w:rPr>
          <w:rFonts w:ascii="Helvetica" w:eastAsia="Times New Roman" w:hAnsi="Helvetica" w:cs="Helvetica"/>
          <w:noProof/>
          <w:color w:val="333333"/>
          <w:sz w:val="21"/>
          <w:szCs w:val="21"/>
        </w:rPr>
        <w:drawing>
          <wp:anchor distT="0" distB="0" distL="114300" distR="114300" simplePos="0" relativeHeight="251661312" behindDoc="1" locked="0" layoutInCell="1" allowOverlap="1">
            <wp:simplePos x="0" y="0"/>
            <wp:positionH relativeFrom="margin">
              <wp:align>left</wp:align>
            </wp:positionH>
            <wp:positionV relativeFrom="paragraph">
              <wp:posOffset>3175</wp:posOffset>
            </wp:positionV>
            <wp:extent cx="3007995" cy="2286000"/>
            <wp:effectExtent l="0" t="0" r="1905" b="0"/>
            <wp:wrapTight wrapText="bothSides">
              <wp:wrapPolygon edited="0">
                <wp:start x="0" y="0"/>
                <wp:lineTo x="0" y="21420"/>
                <wp:lineTo x="21477" y="21420"/>
                <wp:lineTo x="21477" y="0"/>
                <wp:lineTo x="0" y="0"/>
              </wp:wrapPolygon>
            </wp:wrapTight>
            <wp:docPr id="1" name="Picture 1" descr="https://upfront.scholastic.com/content/dam/classroom-magazines/upfront/issues/2016-17/091916/china%27s-left-behind-children/UPF-091916-China-Medi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front.scholastic.com/content/dam/classroom-magazines/upfront/issues/2016-17/091916/china%27s-left-behind-children/UPF-091916-China-Mediu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7995" cy="2286000"/>
                    </a:xfrm>
                    <a:prstGeom prst="rect">
                      <a:avLst/>
                    </a:prstGeom>
                    <a:noFill/>
                    <a:ln>
                      <a:noFill/>
                    </a:ln>
                  </pic:spPr>
                </pic:pic>
              </a:graphicData>
            </a:graphic>
          </wp:anchor>
        </w:drawing>
      </w:r>
      <w:r w:rsidRPr="00B820E0">
        <w:rPr>
          <w:rFonts w:ascii="Lato-Regular" w:eastAsia="Times New Roman" w:hAnsi="Lato-Regular" w:cs="Helvetica"/>
          <w:color w:val="000000"/>
          <w:spacing w:val="2"/>
          <w:sz w:val="21"/>
          <w:szCs w:val="21"/>
        </w:rPr>
        <w:t>“If little is done to improve left-behind children’s circumstances soon, there will be enormous long-term costs,” warns Chen. “Many of them will not become productive citizens.”</w:t>
      </w:r>
    </w:p>
    <w:p w:rsidR="00B820E0" w:rsidRPr="008C143E" w:rsidRDefault="00BD70F9" w:rsidP="008C143E">
      <w:pPr>
        <w:shd w:val="clear" w:color="auto" w:fill="FFFFFF"/>
        <w:spacing w:after="105" w:line="240" w:lineRule="auto"/>
        <w:rPr>
          <w:rFonts w:ascii="HedleyNew-Regular" w:eastAsia="Times New Roman" w:hAnsi="HedleyNew-Regular" w:cs="Helvetica"/>
          <w:i/>
          <w:color w:val="000000"/>
          <w:spacing w:val="8"/>
          <w:sz w:val="21"/>
          <w:szCs w:val="21"/>
        </w:rPr>
      </w:pPr>
      <w:r>
        <w:rPr>
          <w:rFonts w:ascii="ProximaNova-Regular" w:eastAsia="Times New Roman" w:hAnsi="ProximaNova-Regular" w:cs="Helvetica"/>
          <w:i/>
          <w:color w:val="333333"/>
          <w:spacing w:val="8"/>
          <w:sz w:val="21"/>
          <w:szCs w:val="21"/>
        </w:rPr>
        <w:t xml:space="preserve">Photo: </w:t>
      </w:r>
      <w:r w:rsidR="00B820E0" w:rsidRPr="00B820E0">
        <w:rPr>
          <w:rFonts w:ascii="ProximaNova-Regular" w:eastAsia="Times New Roman" w:hAnsi="ProximaNova-Regular" w:cs="Helvetica"/>
          <w:i/>
          <w:color w:val="333333"/>
          <w:spacing w:val="8"/>
          <w:sz w:val="21"/>
          <w:szCs w:val="21"/>
        </w:rPr>
        <w:t>Top Photo Corporation/REX/Shutterstock</w:t>
      </w:r>
      <w:r w:rsidR="008C143E">
        <w:rPr>
          <w:rFonts w:ascii="ProximaNova-Regular" w:eastAsia="Times New Roman" w:hAnsi="ProximaNova-Regular" w:cs="Helvetica"/>
          <w:i/>
          <w:color w:val="333333"/>
          <w:spacing w:val="8"/>
          <w:sz w:val="21"/>
          <w:szCs w:val="21"/>
        </w:rPr>
        <w:t xml:space="preserve">: </w:t>
      </w:r>
      <w:r w:rsidR="00B820E0" w:rsidRPr="00B820E0">
        <w:rPr>
          <w:rFonts w:ascii="HedleyNew-Regular" w:eastAsia="Times New Roman" w:hAnsi="HedleyNew-Regular" w:cs="Helvetica"/>
          <w:i/>
          <w:color w:val="000000"/>
          <w:spacing w:val="8"/>
          <w:sz w:val="21"/>
          <w:szCs w:val="21"/>
        </w:rPr>
        <w:t xml:space="preserve">Left-behind children in </w:t>
      </w:r>
      <w:proofErr w:type="spellStart"/>
      <w:r w:rsidR="00B820E0" w:rsidRPr="00B820E0">
        <w:rPr>
          <w:rFonts w:ascii="HedleyNew-Regular" w:eastAsia="Times New Roman" w:hAnsi="HedleyNew-Regular" w:cs="Helvetica"/>
          <w:i/>
          <w:color w:val="000000"/>
          <w:spacing w:val="8"/>
          <w:sz w:val="21"/>
          <w:szCs w:val="21"/>
        </w:rPr>
        <w:t>Huaying</w:t>
      </w:r>
      <w:proofErr w:type="spellEnd"/>
      <w:r w:rsidR="00B820E0" w:rsidRPr="00B820E0">
        <w:rPr>
          <w:rFonts w:ascii="HedleyNew-Regular" w:eastAsia="Times New Roman" w:hAnsi="HedleyNew-Regular" w:cs="Helvetica"/>
          <w:i/>
          <w:color w:val="000000"/>
          <w:spacing w:val="8"/>
          <w:sz w:val="21"/>
          <w:szCs w:val="21"/>
        </w:rPr>
        <w:t> use a public computer to talk to their parents who are away working</w:t>
      </w:r>
    </w:p>
    <w:p w:rsidR="00B820E0" w:rsidRPr="00B820E0" w:rsidRDefault="00CA679D" w:rsidP="00CA679D">
      <w:pPr>
        <w:shd w:val="clear" w:color="auto" w:fill="F9FAFB"/>
        <w:spacing w:after="105" w:line="240" w:lineRule="auto"/>
        <w:rPr>
          <w:rFonts w:ascii="Lato-Regular" w:eastAsia="Times New Roman" w:hAnsi="Lato-Regular" w:cs="Helvetica"/>
          <w:color w:val="000000"/>
          <w:spacing w:val="2"/>
          <w:sz w:val="21"/>
          <w:szCs w:val="21"/>
        </w:rPr>
      </w:pPr>
      <w:r w:rsidRPr="00B820E0">
        <w:rPr>
          <w:rFonts w:ascii="Lato-Bold" w:eastAsia="Times New Roman" w:hAnsi="Lato-Bold" w:cs="Helvetica"/>
          <w:b/>
          <w:spacing w:val="15"/>
          <w:sz w:val="21"/>
          <w:szCs w:val="21"/>
          <w:u w:val="single"/>
        </w:rPr>
        <w:t>Economic Fallout</w:t>
      </w:r>
      <w:r>
        <w:rPr>
          <w:rFonts w:ascii="Lato-Bold" w:eastAsia="Times New Roman" w:hAnsi="Lato-Bold" w:cs="Helvetica"/>
          <w:b/>
          <w:spacing w:val="15"/>
          <w:sz w:val="21"/>
          <w:szCs w:val="21"/>
          <w:u w:val="single"/>
        </w:rPr>
        <w:t xml:space="preserve">: </w:t>
      </w:r>
      <w:r w:rsidR="00B820E0" w:rsidRPr="00B820E0">
        <w:rPr>
          <w:rFonts w:ascii="Lato-Regular" w:eastAsia="Times New Roman" w:hAnsi="Lato-Regular" w:cs="Helvetica"/>
          <w:color w:val="000000"/>
          <w:spacing w:val="2"/>
          <w:sz w:val="21"/>
          <w:szCs w:val="21"/>
        </w:rPr>
        <w:t xml:space="preserve">But there’s more at stake than just the children’s welfare. The left-behind crisis could also spell disaster for China’s economy. Thanks to its history of </w:t>
      </w:r>
      <w:r w:rsidR="00B820E0" w:rsidRPr="00CA679D">
        <w:rPr>
          <w:rFonts w:ascii="Lato-Regular" w:eastAsia="Times New Roman" w:hAnsi="Lato-Regular" w:cs="Helvetica"/>
          <w:color w:val="000000"/>
          <w:spacing w:val="2"/>
          <w:sz w:val="21"/>
          <w:szCs w:val="21"/>
        </w:rPr>
        <w:t>population control</w:t>
      </w:r>
      <w:r w:rsidR="00B820E0" w:rsidRPr="00B820E0">
        <w:rPr>
          <w:rFonts w:ascii="Lato-Regular" w:eastAsia="Times New Roman" w:hAnsi="Lato-Regular" w:cs="Helvetica"/>
          <w:color w:val="000000"/>
          <w:spacing w:val="2"/>
          <w:sz w:val="21"/>
          <w:szCs w:val="21"/>
        </w:rPr>
        <w:t xml:space="preserve">, China already has a low proportion of children overall. In 1980, the country adopted a controversial policy limiting families to one child each. Although the </w:t>
      </w:r>
      <w:r w:rsidR="00B820E0" w:rsidRPr="00CA679D">
        <w:rPr>
          <w:rFonts w:ascii="Lato-Regular" w:eastAsia="Times New Roman" w:hAnsi="Lato-Regular" w:cs="Helvetica"/>
          <w:b/>
          <w:color w:val="000000"/>
          <w:spacing w:val="2"/>
          <w:sz w:val="21"/>
          <w:szCs w:val="21"/>
        </w:rPr>
        <w:t>one-child policy</w:t>
      </w:r>
      <w:r w:rsidR="00B820E0" w:rsidRPr="00B820E0">
        <w:rPr>
          <w:rFonts w:ascii="Lato-Regular" w:eastAsia="Times New Roman" w:hAnsi="Lato-Regular" w:cs="Helvetica"/>
          <w:color w:val="000000"/>
          <w:spacing w:val="2"/>
          <w:sz w:val="21"/>
          <w:szCs w:val="21"/>
        </w:rPr>
        <w:t xml:space="preserve"> was abolished last year, today only about 17 percent of Chinese are under the age of 15 (compared with the worldwide average of 26 percent). At the same time, the number of Chinese over age 60 is increasing.</w:t>
      </w:r>
      <w:r w:rsidR="00BD70F9">
        <w:rPr>
          <w:rFonts w:ascii="Lato-Regular" w:eastAsia="Times New Roman" w:hAnsi="Lato-Regular" w:cs="Helvetica"/>
          <w:color w:val="000000"/>
          <w:spacing w:val="2"/>
          <w:sz w:val="21"/>
          <w:szCs w:val="21"/>
        </w:rPr>
        <w:t xml:space="preserve">  </w:t>
      </w:r>
      <w:r w:rsidR="00B820E0" w:rsidRPr="00B820E0">
        <w:rPr>
          <w:rFonts w:ascii="Lato-Regular" w:eastAsia="Times New Roman" w:hAnsi="Lato-Regular" w:cs="Helvetica"/>
          <w:color w:val="000000"/>
          <w:spacing w:val="2"/>
          <w:sz w:val="21"/>
          <w:szCs w:val="21"/>
        </w:rPr>
        <w:t>This—along with the fact that migrants have been deterred from bringing their kids to the country’s urban areas—has many experts worried. In future decades there may not be enough young, educated workers in China’s cities to replace those who are retiring—and to produce the goods that drive the nation’s economy.</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Fortunately, China is starting to take notice of its youngest, most vulnerable people. Officials recently announced that they’re conducting the country’s first census of left-behind children to determine their exact numbers and location.</w:t>
      </w:r>
      <w:r w:rsidR="00BD70F9">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And earlier this year, China’s government issued a directive setting out guidelines for the care of left-behind children. The order calls on rural governments and schools to work together to look after young residents, while urging parents to ensure their children are in good hands if they must leave.</w:t>
      </w:r>
    </w:p>
    <w:p w:rsidR="00B820E0" w:rsidRPr="00B820E0" w:rsidRDefault="00B820E0" w:rsidP="00B820E0">
      <w:pPr>
        <w:shd w:val="clear" w:color="auto" w:fill="F9FAFB"/>
        <w:spacing w:after="15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Local communities are also stepping up. Social workers are working with thousands of left-behind children, making sure they have the care they need. An expanding network of Chinese college students has also begun regularly visiting rural schools to mentor left-behind children and help them with homework. Such measures are a step in the right direction, yet many people are calling on the government to do more, starting with sweeping reforms to the hukou system. Changes to the policy have been in discussion for years, but officials have yet to act.</w:t>
      </w:r>
      <w:r w:rsidR="00BD70F9">
        <w:rPr>
          <w:rFonts w:ascii="Lato-Regular" w:eastAsia="Times New Roman" w:hAnsi="Lato-Regular" w:cs="Helvetica"/>
          <w:color w:val="000000"/>
          <w:spacing w:val="2"/>
          <w:sz w:val="21"/>
          <w:szCs w:val="21"/>
        </w:rPr>
        <w:t xml:space="preserve">  </w:t>
      </w:r>
      <w:r w:rsidRPr="00B820E0">
        <w:rPr>
          <w:rFonts w:ascii="Lato-Regular" w:eastAsia="Times New Roman" w:hAnsi="Lato-Regular" w:cs="Helvetica"/>
          <w:color w:val="000000"/>
          <w:spacing w:val="2"/>
          <w:sz w:val="21"/>
          <w:szCs w:val="21"/>
        </w:rPr>
        <w:t>“The hukou system is unfair and unsustainable,” says the University of Washington’s Chan. “Ultimately, China needs to reform or abolish the system if it’s to become a modern country.”</w:t>
      </w:r>
    </w:p>
    <w:p w:rsidR="00B820E0" w:rsidRPr="00B820E0" w:rsidRDefault="00B820E0" w:rsidP="00B820E0">
      <w:pPr>
        <w:shd w:val="clear" w:color="auto" w:fill="F9FAFB"/>
        <w:spacing w:after="300" w:line="240" w:lineRule="auto"/>
        <w:rPr>
          <w:rFonts w:ascii="Lato-Regular" w:eastAsia="Times New Roman" w:hAnsi="Lato-Regular" w:cs="Helvetica"/>
          <w:color w:val="000000"/>
          <w:spacing w:val="2"/>
          <w:sz w:val="21"/>
          <w:szCs w:val="21"/>
        </w:rPr>
      </w:pPr>
      <w:r w:rsidRPr="00B820E0">
        <w:rPr>
          <w:rFonts w:ascii="Lato-Regular" w:eastAsia="Times New Roman" w:hAnsi="Lato-Regular" w:cs="Helvetica"/>
          <w:color w:val="000000"/>
          <w:spacing w:val="2"/>
          <w:sz w:val="21"/>
          <w:szCs w:val="21"/>
        </w:rPr>
        <w:t>Study author Chen agrees. In his report, he calls for ending the policies that keep migrant parents away from their children. “Every child,” he says, “should be given an environment in which they can prosper.”</w:t>
      </w:r>
    </w:p>
    <w:p w:rsidR="00B820E0" w:rsidRDefault="00CA679D">
      <w:r>
        <w:t>Q1: Why does the author claim that China is leaving some of its children “behind?”  How has migration led to this?</w:t>
      </w:r>
    </w:p>
    <w:p w:rsidR="00CA679D" w:rsidRDefault="00CA679D"/>
    <w:p w:rsidR="00CA679D" w:rsidRDefault="00CA679D"/>
    <w:p w:rsidR="00CA679D" w:rsidRDefault="00CA679D">
      <w:r>
        <w:t>Q2: How has adult internal migration impacted their children?</w:t>
      </w:r>
    </w:p>
    <w:p w:rsidR="00CA679D" w:rsidRDefault="00CA679D"/>
    <w:p w:rsidR="00CA679D" w:rsidRDefault="00CA679D"/>
    <w:p w:rsidR="00CA679D" w:rsidRDefault="00CA679D"/>
    <w:p w:rsidR="00CA679D" w:rsidRDefault="00CA679D">
      <w:r>
        <w:t>Q3: How is the Chinese government acting to resolve the problem generated by its policies?</w:t>
      </w:r>
      <w:bookmarkStart w:id="0" w:name="_GoBack"/>
      <w:bookmarkEnd w:id="0"/>
    </w:p>
    <w:sectPr w:rsidR="00CA679D" w:rsidSect="00B82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nakPro-Black">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lateStd-Medium">
    <w:altName w:val="Cambria"/>
    <w:panose1 w:val="00000000000000000000"/>
    <w:charset w:val="00"/>
    <w:family w:val="roman"/>
    <w:notTrueType/>
    <w:pitch w:val="default"/>
  </w:font>
  <w:font w:name="SlateStd-Bold">
    <w:altName w:val="Cambria"/>
    <w:panose1 w:val="00000000000000000000"/>
    <w:charset w:val="00"/>
    <w:family w:val="roman"/>
    <w:notTrueType/>
    <w:pitch w:val="default"/>
  </w:font>
  <w:font w:name="Lato-Regular">
    <w:altName w:val="Segoe UI"/>
    <w:panose1 w:val="00000000000000000000"/>
    <w:charset w:val="00"/>
    <w:family w:val="roman"/>
    <w:notTrueType/>
    <w:pitch w:val="default"/>
  </w:font>
  <w:font w:name="ProximaNova-Regular">
    <w:altName w:val="Cambria"/>
    <w:panose1 w:val="00000000000000000000"/>
    <w:charset w:val="00"/>
    <w:family w:val="roman"/>
    <w:notTrueType/>
    <w:pitch w:val="default"/>
  </w:font>
  <w:font w:name="Lato-Bold">
    <w:altName w:val="Segoe UI"/>
    <w:panose1 w:val="00000000000000000000"/>
    <w:charset w:val="00"/>
    <w:family w:val="roman"/>
    <w:notTrueType/>
    <w:pitch w:val="default"/>
  </w:font>
  <w:font w:name="Lato-Black">
    <w:altName w:val="Segoe UI"/>
    <w:panose1 w:val="00000000000000000000"/>
    <w:charset w:val="00"/>
    <w:family w:val="roman"/>
    <w:notTrueType/>
    <w:pitch w:val="default"/>
  </w:font>
  <w:font w:name="HedleyNew-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E0"/>
    <w:rsid w:val="008C143E"/>
    <w:rsid w:val="00B15D18"/>
    <w:rsid w:val="00B820E0"/>
    <w:rsid w:val="00BD70F9"/>
    <w:rsid w:val="00CA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F129"/>
  <w15:chartTrackingRefBased/>
  <w15:docId w15:val="{546330CD-72F7-41C0-BF37-F7FB13FE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20E0"/>
    <w:rPr>
      <w:color w:val="0000FF"/>
      <w:u w:val="single"/>
    </w:rPr>
  </w:style>
  <w:style w:type="character" w:customStyle="1" w:styleId="vjs-control-text">
    <w:name w:val="vjs-control-text"/>
    <w:basedOn w:val="DefaultParagraphFont"/>
    <w:rsid w:val="00B820E0"/>
  </w:style>
  <w:style w:type="character" w:customStyle="1" w:styleId="vjs-control-text-loaded-percentage">
    <w:name w:val="vjs-control-text-loaded-percentage"/>
    <w:basedOn w:val="DefaultParagraphFont"/>
    <w:rsid w:val="00B820E0"/>
  </w:style>
  <w:style w:type="character" w:customStyle="1" w:styleId="vjs-remaining-time-display">
    <w:name w:val="vjs-remaining-time-display"/>
    <w:basedOn w:val="DefaultParagraphFont"/>
    <w:rsid w:val="00B820E0"/>
  </w:style>
  <w:style w:type="character" w:customStyle="1" w:styleId="vocabulary-main-container-wrapper">
    <w:name w:val="vocabulary-main-container-wrapper"/>
    <w:basedOn w:val="DefaultParagraphFont"/>
    <w:rsid w:val="00B8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0274">
      <w:bodyDiv w:val="1"/>
      <w:marLeft w:val="0"/>
      <w:marRight w:val="0"/>
      <w:marTop w:val="0"/>
      <w:marBottom w:val="0"/>
      <w:divBdr>
        <w:top w:val="none" w:sz="0" w:space="0" w:color="auto"/>
        <w:left w:val="none" w:sz="0" w:space="0" w:color="auto"/>
        <w:bottom w:val="none" w:sz="0" w:space="0" w:color="auto"/>
        <w:right w:val="none" w:sz="0" w:space="0" w:color="auto"/>
      </w:divBdr>
      <w:divsChild>
        <w:div w:id="1905096774">
          <w:marLeft w:val="0"/>
          <w:marRight w:val="0"/>
          <w:marTop w:val="0"/>
          <w:marBottom w:val="0"/>
          <w:divBdr>
            <w:top w:val="none" w:sz="0" w:space="0" w:color="auto"/>
            <w:left w:val="none" w:sz="0" w:space="0" w:color="auto"/>
            <w:bottom w:val="none" w:sz="0" w:space="0" w:color="auto"/>
            <w:right w:val="none" w:sz="0" w:space="0" w:color="auto"/>
          </w:divBdr>
          <w:divsChild>
            <w:div w:id="800851578">
              <w:marLeft w:val="0"/>
              <w:marRight w:val="0"/>
              <w:marTop w:val="0"/>
              <w:marBottom w:val="0"/>
              <w:divBdr>
                <w:top w:val="none" w:sz="0" w:space="0" w:color="auto"/>
                <w:left w:val="none" w:sz="0" w:space="0" w:color="auto"/>
                <w:bottom w:val="none" w:sz="0" w:space="0" w:color="auto"/>
                <w:right w:val="none" w:sz="0" w:space="0" w:color="auto"/>
              </w:divBdr>
              <w:divsChild>
                <w:div w:id="886113391">
                  <w:marLeft w:val="0"/>
                  <w:marRight w:val="0"/>
                  <w:marTop w:val="0"/>
                  <w:marBottom w:val="0"/>
                  <w:divBdr>
                    <w:top w:val="none" w:sz="0" w:space="0" w:color="auto"/>
                    <w:left w:val="none" w:sz="0" w:space="0" w:color="auto"/>
                    <w:bottom w:val="none" w:sz="0" w:space="0" w:color="auto"/>
                    <w:right w:val="none" w:sz="0" w:space="0" w:color="auto"/>
                  </w:divBdr>
                  <w:divsChild>
                    <w:div w:id="15027698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11643516">
          <w:marLeft w:val="0"/>
          <w:marRight w:val="0"/>
          <w:marTop w:val="0"/>
          <w:marBottom w:val="0"/>
          <w:divBdr>
            <w:top w:val="none" w:sz="0" w:space="0" w:color="auto"/>
            <w:left w:val="none" w:sz="0" w:space="0" w:color="auto"/>
            <w:bottom w:val="none" w:sz="0" w:space="0" w:color="auto"/>
            <w:right w:val="none" w:sz="0" w:space="0" w:color="auto"/>
          </w:divBdr>
          <w:divsChild>
            <w:div w:id="1743527983">
              <w:marLeft w:val="0"/>
              <w:marRight w:val="0"/>
              <w:marTop w:val="0"/>
              <w:marBottom w:val="0"/>
              <w:divBdr>
                <w:top w:val="none" w:sz="0" w:space="0" w:color="auto"/>
                <w:left w:val="none" w:sz="0" w:space="0" w:color="auto"/>
                <w:bottom w:val="none" w:sz="0" w:space="0" w:color="auto"/>
                <w:right w:val="none" w:sz="0" w:space="0" w:color="auto"/>
              </w:divBdr>
              <w:divsChild>
                <w:div w:id="1952589109">
                  <w:marLeft w:val="0"/>
                  <w:marRight w:val="0"/>
                  <w:marTop w:val="0"/>
                  <w:marBottom w:val="0"/>
                  <w:divBdr>
                    <w:top w:val="none" w:sz="0" w:space="0" w:color="auto"/>
                    <w:left w:val="none" w:sz="0" w:space="0" w:color="auto"/>
                    <w:bottom w:val="none" w:sz="0" w:space="0" w:color="auto"/>
                    <w:right w:val="none" w:sz="0" w:space="0" w:color="auto"/>
                  </w:divBdr>
                  <w:divsChild>
                    <w:div w:id="1348143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8749256">
          <w:marLeft w:val="0"/>
          <w:marRight w:val="0"/>
          <w:marTop w:val="0"/>
          <w:marBottom w:val="0"/>
          <w:divBdr>
            <w:top w:val="none" w:sz="0" w:space="0" w:color="auto"/>
            <w:left w:val="none" w:sz="0" w:space="0" w:color="auto"/>
            <w:bottom w:val="none" w:sz="0" w:space="0" w:color="auto"/>
            <w:right w:val="none" w:sz="0" w:space="0" w:color="auto"/>
          </w:divBdr>
          <w:divsChild>
            <w:div w:id="1561014312">
              <w:marLeft w:val="0"/>
              <w:marRight w:val="0"/>
              <w:marTop w:val="0"/>
              <w:marBottom w:val="0"/>
              <w:divBdr>
                <w:top w:val="none" w:sz="0" w:space="0" w:color="auto"/>
                <w:left w:val="none" w:sz="0" w:space="0" w:color="auto"/>
                <w:bottom w:val="none" w:sz="0" w:space="0" w:color="auto"/>
                <w:right w:val="none" w:sz="0" w:space="0" w:color="auto"/>
              </w:divBdr>
              <w:divsChild>
                <w:div w:id="929391949">
                  <w:marLeft w:val="0"/>
                  <w:marRight w:val="0"/>
                  <w:marTop w:val="0"/>
                  <w:marBottom w:val="0"/>
                  <w:divBdr>
                    <w:top w:val="none" w:sz="0" w:space="0" w:color="auto"/>
                    <w:left w:val="none" w:sz="0" w:space="0" w:color="auto"/>
                    <w:bottom w:val="none" w:sz="0" w:space="0" w:color="auto"/>
                    <w:right w:val="none" w:sz="0" w:space="0" w:color="auto"/>
                  </w:divBdr>
                  <w:divsChild>
                    <w:div w:id="1057314924">
                      <w:marLeft w:val="0"/>
                      <w:marRight w:val="0"/>
                      <w:marTop w:val="0"/>
                      <w:marBottom w:val="450"/>
                      <w:divBdr>
                        <w:top w:val="none" w:sz="0" w:space="0" w:color="auto"/>
                        <w:left w:val="none" w:sz="0" w:space="0" w:color="auto"/>
                        <w:bottom w:val="none" w:sz="0" w:space="0" w:color="auto"/>
                        <w:right w:val="none" w:sz="0" w:space="0" w:color="auto"/>
                      </w:divBdr>
                      <w:divsChild>
                        <w:div w:id="261498634">
                          <w:marLeft w:val="0"/>
                          <w:marRight w:val="0"/>
                          <w:marTop w:val="0"/>
                          <w:marBottom w:val="0"/>
                          <w:divBdr>
                            <w:top w:val="none" w:sz="0" w:space="0" w:color="auto"/>
                            <w:left w:val="none" w:sz="0" w:space="0" w:color="auto"/>
                            <w:bottom w:val="none" w:sz="0" w:space="0" w:color="auto"/>
                            <w:right w:val="none" w:sz="0" w:space="0" w:color="auto"/>
                          </w:divBdr>
                          <w:divsChild>
                            <w:div w:id="1948460698">
                              <w:marLeft w:val="0"/>
                              <w:marRight w:val="0"/>
                              <w:marTop w:val="0"/>
                              <w:marBottom w:val="0"/>
                              <w:divBdr>
                                <w:top w:val="none" w:sz="0" w:space="0" w:color="auto"/>
                                <w:left w:val="none" w:sz="0" w:space="0" w:color="auto"/>
                                <w:bottom w:val="none" w:sz="0" w:space="0" w:color="auto"/>
                                <w:right w:val="none" w:sz="0" w:space="0" w:color="auto"/>
                              </w:divBdr>
                            </w:div>
                            <w:div w:id="1718889148">
                              <w:marLeft w:val="0"/>
                              <w:marRight w:val="0"/>
                              <w:marTop w:val="0"/>
                              <w:marBottom w:val="0"/>
                              <w:divBdr>
                                <w:top w:val="none" w:sz="0" w:space="0" w:color="auto"/>
                                <w:left w:val="single" w:sz="12" w:space="14" w:color="D8D8D8"/>
                                <w:bottom w:val="none" w:sz="0" w:space="0" w:color="auto"/>
                                <w:right w:val="none" w:sz="0" w:space="0" w:color="auto"/>
                              </w:divBdr>
                            </w:div>
                          </w:divsChild>
                        </w:div>
                      </w:divsChild>
                    </w:div>
                  </w:divsChild>
                </w:div>
              </w:divsChild>
            </w:div>
          </w:divsChild>
        </w:div>
        <w:div w:id="160242655">
          <w:marLeft w:val="0"/>
          <w:marRight w:val="0"/>
          <w:marTop w:val="0"/>
          <w:marBottom w:val="0"/>
          <w:divBdr>
            <w:top w:val="none" w:sz="0" w:space="0" w:color="auto"/>
            <w:left w:val="none" w:sz="0" w:space="0" w:color="auto"/>
            <w:bottom w:val="none" w:sz="0" w:space="0" w:color="auto"/>
            <w:right w:val="none" w:sz="0" w:space="0" w:color="auto"/>
          </w:divBdr>
          <w:divsChild>
            <w:div w:id="1996109174">
              <w:marLeft w:val="0"/>
              <w:marRight w:val="0"/>
              <w:marTop w:val="0"/>
              <w:marBottom w:val="0"/>
              <w:divBdr>
                <w:top w:val="none" w:sz="0" w:space="0" w:color="auto"/>
                <w:left w:val="none" w:sz="0" w:space="0" w:color="auto"/>
                <w:bottom w:val="none" w:sz="0" w:space="0" w:color="auto"/>
                <w:right w:val="none" w:sz="0" w:space="0" w:color="auto"/>
              </w:divBdr>
              <w:divsChild>
                <w:div w:id="536817160">
                  <w:marLeft w:val="0"/>
                  <w:marRight w:val="0"/>
                  <w:marTop w:val="0"/>
                  <w:marBottom w:val="0"/>
                  <w:divBdr>
                    <w:top w:val="none" w:sz="0" w:space="0" w:color="auto"/>
                    <w:left w:val="none" w:sz="0" w:space="0" w:color="auto"/>
                    <w:bottom w:val="none" w:sz="0" w:space="0" w:color="auto"/>
                    <w:right w:val="none" w:sz="0" w:space="0" w:color="auto"/>
                  </w:divBdr>
                  <w:divsChild>
                    <w:div w:id="1335380781">
                      <w:marLeft w:val="0"/>
                      <w:marRight w:val="0"/>
                      <w:marTop w:val="0"/>
                      <w:marBottom w:val="0"/>
                      <w:divBdr>
                        <w:top w:val="none" w:sz="0" w:space="0" w:color="auto"/>
                        <w:left w:val="none" w:sz="0" w:space="0" w:color="auto"/>
                        <w:bottom w:val="none" w:sz="0" w:space="0" w:color="auto"/>
                        <w:right w:val="none" w:sz="0" w:space="0" w:color="auto"/>
                      </w:divBdr>
                      <w:divsChild>
                        <w:div w:id="779953066">
                          <w:marLeft w:val="0"/>
                          <w:marRight w:val="0"/>
                          <w:marTop w:val="0"/>
                          <w:marBottom w:val="0"/>
                          <w:divBdr>
                            <w:top w:val="none" w:sz="0" w:space="0" w:color="auto"/>
                            <w:left w:val="none" w:sz="0" w:space="0" w:color="auto"/>
                            <w:bottom w:val="none" w:sz="0" w:space="0" w:color="auto"/>
                            <w:right w:val="none" w:sz="0" w:space="0" w:color="auto"/>
                          </w:divBdr>
                          <w:divsChild>
                            <w:div w:id="402141459">
                              <w:marLeft w:val="0"/>
                              <w:marRight w:val="0"/>
                              <w:marTop w:val="0"/>
                              <w:marBottom w:val="0"/>
                              <w:divBdr>
                                <w:top w:val="none" w:sz="0" w:space="0" w:color="auto"/>
                                <w:left w:val="none" w:sz="0" w:space="0" w:color="auto"/>
                                <w:bottom w:val="none" w:sz="0" w:space="0" w:color="auto"/>
                                <w:right w:val="none" w:sz="0" w:space="0" w:color="auto"/>
                              </w:divBdr>
                              <w:divsChild>
                                <w:div w:id="56101055">
                                  <w:marLeft w:val="0"/>
                                  <w:marRight w:val="0"/>
                                  <w:marTop w:val="0"/>
                                  <w:marBottom w:val="0"/>
                                  <w:divBdr>
                                    <w:top w:val="none" w:sz="0" w:space="0" w:color="auto"/>
                                    <w:left w:val="none" w:sz="0" w:space="0" w:color="auto"/>
                                    <w:bottom w:val="none" w:sz="0" w:space="0" w:color="auto"/>
                                    <w:right w:val="none" w:sz="0" w:space="0" w:color="auto"/>
                                  </w:divBdr>
                                  <w:divsChild>
                                    <w:div w:id="13788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56883">
          <w:marLeft w:val="0"/>
          <w:marRight w:val="0"/>
          <w:marTop w:val="0"/>
          <w:marBottom w:val="0"/>
          <w:divBdr>
            <w:top w:val="none" w:sz="0" w:space="0" w:color="auto"/>
            <w:left w:val="none" w:sz="0" w:space="0" w:color="auto"/>
            <w:bottom w:val="none" w:sz="0" w:space="0" w:color="auto"/>
            <w:right w:val="none" w:sz="0" w:space="0" w:color="auto"/>
          </w:divBdr>
          <w:divsChild>
            <w:div w:id="923146291">
              <w:marLeft w:val="0"/>
              <w:marRight w:val="0"/>
              <w:marTop w:val="300"/>
              <w:marBottom w:val="300"/>
              <w:divBdr>
                <w:top w:val="single" w:sz="6" w:space="0" w:color="CDD3D5"/>
                <w:left w:val="single" w:sz="6" w:space="0" w:color="CDD3D5"/>
                <w:bottom w:val="single" w:sz="6" w:space="0" w:color="CDD3D5"/>
                <w:right w:val="single" w:sz="6" w:space="0" w:color="CDD3D5"/>
              </w:divBdr>
              <w:divsChild>
                <w:div w:id="574752303">
                  <w:marLeft w:val="0"/>
                  <w:marRight w:val="0"/>
                  <w:marTop w:val="0"/>
                  <w:marBottom w:val="0"/>
                  <w:divBdr>
                    <w:top w:val="none" w:sz="0" w:space="0" w:color="auto"/>
                    <w:left w:val="none" w:sz="0" w:space="0" w:color="auto"/>
                    <w:bottom w:val="none" w:sz="0" w:space="0" w:color="auto"/>
                    <w:right w:val="none" w:sz="0" w:space="0" w:color="auto"/>
                  </w:divBdr>
                  <w:divsChild>
                    <w:div w:id="574751612">
                      <w:marLeft w:val="0"/>
                      <w:marRight w:val="0"/>
                      <w:marTop w:val="0"/>
                      <w:marBottom w:val="150"/>
                      <w:divBdr>
                        <w:top w:val="none" w:sz="0" w:space="0" w:color="auto"/>
                        <w:left w:val="none" w:sz="0" w:space="0" w:color="auto"/>
                        <w:bottom w:val="none" w:sz="0" w:space="0" w:color="auto"/>
                        <w:right w:val="none" w:sz="0" w:space="0" w:color="auto"/>
                      </w:divBdr>
                      <w:divsChild>
                        <w:div w:id="1595936309">
                          <w:marLeft w:val="0"/>
                          <w:marRight w:val="0"/>
                          <w:marTop w:val="0"/>
                          <w:marBottom w:val="0"/>
                          <w:divBdr>
                            <w:top w:val="none" w:sz="0" w:space="0" w:color="auto"/>
                            <w:left w:val="none" w:sz="0" w:space="0" w:color="auto"/>
                            <w:bottom w:val="none" w:sz="0" w:space="0" w:color="auto"/>
                            <w:right w:val="none" w:sz="0" w:space="0" w:color="auto"/>
                          </w:divBdr>
                          <w:divsChild>
                            <w:div w:id="503982579">
                              <w:marLeft w:val="0"/>
                              <w:marRight w:val="0"/>
                              <w:marTop w:val="0"/>
                              <w:marBottom w:val="0"/>
                              <w:divBdr>
                                <w:top w:val="none" w:sz="0" w:space="0" w:color="auto"/>
                                <w:left w:val="none" w:sz="0" w:space="0" w:color="auto"/>
                                <w:bottom w:val="none" w:sz="0" w:space="0" w:color="auto"/>
                                <w:right w:val="none" w:sz="0" w:space="0" w:color="auto"/>
                              </w:divBdr>
                              <w:divsChild>
                                <w:div w:id="1708413632">
                                  <w:marLeft w:val="0"/>
                                  <w:marRight w:val="0"/>
                                  <w:marTop w:val="0"/>
                                  <w:marBottom w:val="0"/>
                                  <w:divBdr>
                                    <w:top w:val="none" w:sz="0" w:space="0" w:color="auto"/>
                                    <w:left w:val="none" w:sz="0" w:space="0" w:color="auto"/>
                                    <w:bottom w:val="none" w:sz="0" w:space="0" w:color="auto"/>
                                    <w:right w:val="none" w:sz="0" w:space="0" w:color="auto"/>
                                  </w:divBdr>
                                  <w:divsChild>
                                    <w:div w:id="1533572754">
                                      <w:marLeft w:val="0"/>
                                      <w:marRight w:val="0"/>
                                      <w:marTop w:val="0"/>
                                      <w:marBottom w:val="0"/>
                                      <w:divBdr>
                                        <w:top w:val="none" w:sz="0" w:space="0" w:color="auto"/>
                                        <w:left w:val="none" w:sz="0" w:space="0" w:color="auto"/>
                                        <w:bottom w:val="none" w:sz="0" w:space="0" w:color="auto"/>
                                        <w:right w:val="none" w:sz="0" w:space="0" w:color="auto"/>
                                      </w:divBdr>
                                      <w:divsChild>
                                        <w:div w:id="1256747238">
                                          <w:marLeft w:val="0"/>
                                          <w:marRight w:val="0"/>
                                          <w:marTop w:val="0"/>
                                          <w:marBottom w:val="0"/>
                                          <w:divBdr>
                                            <w:top w:val="none" w:sz="0" w:space="0" w:color="auto"/>
                                            <w:left w:val="none" w:sz="0" w:space="0" w:color="auto"/>
                                            <w:bottom w:val="none" w:sz="0" w:space="0" w:color="auto"/>
                                            <w:right w:val="none" w:sz="0" w:space="0" w:color="auto"/>
                                          </w:divBdr>
                                          <w:divsChild>
                                            <w:div w:id="1061751083">
                                              <w:marLeft w:val="150"/>
                                              <w:marRight w:val="150"/>
                                              <w:marTop w:val="0"/>
                                              <w:marBottom w:val="0"/>
                                              <w:divBdr>
                                                <w:top w:val="none" w:sz="0" w:space="0" w:color="auto"/>
                                                <w:left w:val="none" w:sz="0" w:space="0" w:color="auto"/>
                                                <w:bottom w:val="none" w:sz="0" w:space="0" w:color="auto"/>
                                                <w:right w:val="none" w:sz="0" w:space="0" w:color="auto"/>
                                              </w:divBdr>
                                              <w:divsChild>
                                                <w:div w:id="1436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2231">
                  <w:marLeft w:val="0"/>
                  <w:marRight w:val="0"/>
                  <w:marTop w:val="0"/>
                  <w:marBottom w:val="0"/>
                  <w:divBdr>
                    <w:top w:val="none" w:sz="0" w:space="0" w:color="auto"/>
                    <w:left w:val="none" w:sz="0" w:space="0" w:color="auto"/>
                    <w:bottom w:val="none" w:sz="0" w:space="0" w:color="auto"/>
                    <w:right w:val="none" w:sz="0" w:space="0" w:color="auto"/>
                  </w:divBdr>
                  <w:divsChild>
                    <w:div w:id="1294287570">
                      <w:marLeft w:val="0"/>
                      <w:marRight w:val="0"/>
                      <w:marTop w:val="0"/>
                      <w:marBottom w:val="60"/>
                      <w:divBdr>
                        <w:top w:val="none" w:sz="0" w:space="0" w:color="auto"/>
                        <w:left w:val="none" w:sz="0" w:space="0" w:color="auto"/>
                        <w:bottom w:val="none" w:sz="0" w:space="0" w:color="auto"/>
                        <w:right w:val="none" w:sz="0" w:space="0" w:color="auto"/>
                      </w:divBdr>
                    </w:div>
                    <w:div w:id="546843717">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35550895">
          <w:marLeft w:val="0"/>
          <w:marRight w:val="0"/>
          <w:marTop w:val="0"/>
          <w:marBottom w:val="0"/>
          <w:divBdr>
            <w:top w:val="none" w:sz="0" w:space="0" w:color="auto"/>
            <w:left w:val="none" w:sz="0" w:space="0" w:color="auto"/>
            <w:bottom w:val="none" w:sz="0" w:space="0" w:color="auto"/>
            <w:right w:val="none" w:sz="0" w:space="0" w:color="auto"/>
          </w:divBdr>
          <w:divsChild>
            <w:div w:id="2013800414">
              <w:marLeft w:val="0"/>
              <w:marRight w:val="0"/>
              <w:marTop w:val="0"/>
              <w:marBottom w:val="0"/>
              <w:divBdr>
                <w:top w:val="none" w:sz="0" w:space="0" w:color="auto"/>
                <w:left w:val="none" w:sz="0" w:space="0" w:color="auto"/>
                <w:bottom w:val="none" w:sz="0" w:space="0" w:color="auto"/>
                <w:right w:val="none" w:sz="0" w:space="0" w:color="auto"/>
              </w:divBdr>
              <w:divsChild>
                <w:div w:id="691540012">
                  <w:marLeft w:val="0"/>
                  <w:marRight w:val="0"/>
                  <w:marTop w:val="0"/>
                  <w:marBottom w:val="0"/>
                  <w:divBdr>
                    <w:top w:val="none" w:sz="0" w:space="0" w:color="auto"/>
                    <w:left w:val="none" w:sz="0" w:space="0" w:color="auto"/>
                    <w:bottom w:val="none" w:sz="0" w:space="0" w:color="auto"/>
                    <w:right w:val="none" w:sz="0" w:space="0" w:color="auto"/>
                  </w:divBdr>
                  <w:divsChild>
                    <w:div w:id="17443723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73181484">
          <w:marLeft w:val="0"/>
          <w:marRight w:val="0"/>
          <w:marTop w:val="0"/>
          <w:marBottom w:val="0"/>
          <w:divBdr>
            <w:top w:val="none" w:sz="0" w:space="0" w:color="auto"/>
            <w:left w:val="none" w:sz="0" w:space="0" w:color="auto"/>
            <w:bottom w:val="none" w:sz="0" w:space="0" w:color="auto"/>
            <w:right w:val="none" w:sz="0" w:space="0" w:color="auto"/>
          </w:divBdr>
          <w:divsChild>
            <w:div w:id="1281452123">
              <w:marLeft w:val="0"/>
              <w:marRight w:val="0"/>
              <w:marTop w:val="0"/>
              <w:marBottom w:val="0"/>
              <w:divBdr>
                <w:top w:val="none" w:sz="0" w:space="0" w:color="auto"/>
                <w:left w:val="none" w:sz="0" w:space="0" w:color="auto"/>
                <w:bottom w:val="none" w:sz="0" w:space="0" w:color="auto"/>
                <w:right w:val="none" w:sz="0" w:space="0" w:color="auto"/>
              </w:divBdr>
              <w:divsChild>
                <w:div w:id="639961194">
                  <w:marLeft w:val="0"/>
                  <w:marRight w:val="0"/>
                  <w:marTop w:val="0"/>
                  <w:marBottom w:val="0"/>
                  <w:divBdr>
                    <w:top w:val="none" w:sz="0" w:space="0" w:color="auto"/>
                    <w:left w:val="none" w:sz="0" w:space="0" w:color="auto"/>
                    <w:bottom w:val="none" w:sz="0" w:space="0" w:color="auto"/>
                    <w:right w:val="none" w:sz="0" w:space="0" w:color="auto"/>
                  </w:divBdr>
                  <w:divsChild>
                    <w:div w:id="1661469637">
                      <w:marLeft w:val="0"/>
                      <w:marRight w:val="0"/>
                      <w:marTop w:val="0"/>
                      <w:marBottom w:val="0"/>
                      <w:divBdr>
                        <w:top w:val="none" w:sz="0" w:space="0" w:color="auto"/>
                        <w:left w:val="none" w:sz="0" w:space="0" w:color="auto"/>
                        <w:bottom w:val="none" w:sz="0" w:space="0" w:color="auto"/>
                        <w:right w:val="none" w:sz="0" w:space="0" w:color="auto"/>
                      </w:divBdr>
                      <w:divsChild>
                        <w:div w:id="1768384322">
                          <w:marLeft w:val="0"/>
                          <w:marRight w:val="0"/>
                          <w:marTop w:val="0"/>
                          <w:marBottom w:val="0"/>
                          <w:divBdr>
                            <w:top w:val="none" w:sz="0" w:space="0" w:color="auto"/>
                            <w:left w:val="none" w:sz="0" w:space="0" w:color="auto"/>
                            <w:bottom w:val="none" w:sz="0" w:space="0" w:color="auto"/>
                            <w:right w:val="none" w:sz="0" w:space="0" w:color="auto"/>
                          </w:divBdr>
                          <w:divsChild>
                            <w:div w:id="2089031334">
                              <w:marLeft w:val="0"/>
                              <w:marRight w:val="0"/>
                              <w:marTop w:val="0"/>
                              <w:marBottom w:val="0"/>
                              <w:divBdr>
                                <w:top w:val="none" w:sz="0" w:space="0" w:color="auto"/>
                                <w:left w:val="none" w:sz="0" w:space="0" w:color="auto"/>
                                <w:bottom w:val="none" w:sz="0" w:space="0" w:color="auto"/>
                                <w:right w:val="none" w:sz="0" w:space="0" w:color="auto"/>
                              </w:divBdr>
                              <w:divsChild>
                                <w:div w:id="1210845635">
                                  <w:marLeft w:val="0"/>
                                  <w:marRight w:val="0"/>
                                  <w:marTop w:val="12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01714">
          <w:marLeft w:val="0"/>
          <w:marRight w:val="0"/>
          <w:marTop w:val="0"/>
          <w:marBottom w:val="0"/>
          <w:divBdr>
            <w:top w:val="none" w:sz="0" w:space="0" w:color="auto"/>
            <w:left w:val="none" w:sz="0" w:space="0" w:color="auto"/>
            <w:bottom w:val="none" w:sz="0" w:space="0" w:color="auto"/>
            <w:right w:val="none" w:sz="0" w:space="0" w:color="auto"/>
          </w:divBdr>
          <w:divsChild>
            <w:div w:id="2076513431">
              <w:marLeft w:val="0"/>
              <w:marRight w:val="0"/>
              <w:marTop w:val="0"/>
              <w:marBottom w:val="0"/>
              <w:divBdr>
                <w:top w:val="none" w:sz="0" w:space="0" w:color="auto"/>
                <w:left w:val="none" w:sz="0" w:space="0" w:color="auto"/>
                <w:bottom w:val="none" w:sz="0" w:space="0" w:color="auto"/>
                <w:right w:val="none" w:sz="0" w:space="0" w:color="auto"/>
              </w:divBdr>
              <w:divsChild>
                <w:div w:id="909727887">
                  <w:marLeft w:val="0"/>
                  <w:marRight w:val="0"/>
                  <w:marTop w:val="0"/>
                  <w:marBottom w:val="0"/>
                  <w:divBdr>
                    <w:top w:val="none" w:sz="0" w:space="0" w:color="auto"/>
                    <w:left w:val="none" w:sz="0" w:space="0" w:color="auto"/>
                    <w:bottom w:val="none" w:sz="0" w:space="0" w:color="auto"/>
                    <w:right w:val="none" w:sz="0" w:space="0" w:color="auto"/>
                  </w:divBdr>
                  <w:divsChild>
                    <w:div w:id="1595553253">
                      <w:marLeft w:val="0"/>
                      <w:marRight w:val="0"/>
                      <w:marTop w:val="0"/>
                      <w:marBottom w:val="0"/>
                      <w:divBdr>
                        <w:top w:val="none" w:sz="0" w:space="0" w:color="auto"/>
                        <w:left w:val="none" w:sz="0" w:space="0" w:color="auto"/>
                        <w:bottom w:val="none" w:sz="0" w:space="0" w:color="auto"/>
                        <w:right w:val="none" w:sz="0" w:space="0" w:color="auto"/>
                      </w:divBdr>
                      <w:divsChild>
                        <w:div w:id="1839421765">
                          <w:marLeft w:val="0"/>
                          <w:marRight w:val="0"/>
                          <w:marTop w:val="0"/>
                          <w:marBottom w:val="0"/>
                          <w:divBdr>
                            <w:top w:val="none" w:sz="0" w:space="0" w:color="auto"/>
                            <w:left w:val="none" w:sz="0" w:space="0" w:color="auto"/>
                            <w:bottom w:val="none" w:sz="0" w:space="0" w:color="auto"/>
                            <w:right w:val="none" w:sz="0" w:space="0" w:color="auto"/>
                          </w:divBdr>
                          <w:divsChild>
                            <w:div w:id="336422492">
                              <w:marLeft w:val="0"/>
                              <w:marRight w:val="0"/>
                              <w:marTop w:val="0"/>
                              <w:marBottom w:val="0"/>
                              <w:divBdr>
                                <w:top w:val="none" w:sz="0" w:space="0" w:color="auto"/>
                                <w:left w:val="none" w:sz="0" w:space="0" w:color="auto"/>
                                <w:bottom w:val="none" w:sz="0" w:space="0" w:color="auto"/>
                                <w:right w:val="none" w:sz="0" w:space="0" w:color="auto"/>
                              </w:divBdr>
                              <w:divsChild>
                                <w:div w:id="852645694">
                                  <w:marLeft w:val="0"/>
                                  <w:marRight w:val="0"/>
                                  <w:marTop w:val="0"/>
                                  <w:marBottom w:val="0"/>
                                  <w:divBdr>
                                    <w:top w:val="none" w:sz="0" w:space="0" w:color="auto"/>
                                    <w:left w:val="none" w:sz="0" w:space="0" w:color="auto"/>
                                    <w:bottom w:val="none" w:sz="0" w:space="0" w:color="auto"/>
                                    <w:right w:val="none" w:sz="0" w:space="0" w:color="auto"/>
                                  </w:divBdr>
                                  <w:divsChild>
                                    <w:div w:id="1428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06103">
          <w:marLeft w:val="0"/>
          <w:marRight w:val="0"/>
          <w:marTop w:val="0"/>
          <w:marBottom w:val="0"/>
          <w:divBdr>
            <w:top w:val="none" w:sz="0" w:space="0" w:color="auto"/>
            <w:left w:val="none" w:sz="0" w:space="0" w:color="auto"/>
            <w:bottom w:val="none" w:sz="0" w:space="0" w:color="auto"/>
            <w:right w:val="none" w:sz="0" w:space="0" w:color="auto"/>
          </w:divBdr>
          <w:divsChild>
            <w:div w:id="863448286">
              <w:marLeft w:val="0"/>
              <w:marRight w:val="0"/>
              <w:marTop w:val="0"/>
              <w:marBottom w:val="0"/>
              <w:divBdr>
                <w:top w:val="none" w:sz="0" w:space="0" w:color="auto"/>
                <w:left w:val="none" w:sz="0" w:space="0" w:color="auto"/>
                <w:bottom w:val="none" w:sz="0" w:space="0" w:color="auto"/>
                <w:right w:val="none" w:sz="0" w:space="0" w:color="auto"/>
              </w:divBdr>
              <w:divsChild>
                <w:div w:id="1134954004">
                  <w:marLeft w:val="0"/>
                  <w:marRight w:val="0"/>
                  <w:marTop w:val="0"/>
                  <w:marBottom w:val="0"/>
                  <w:divBdr>
                    <w:top w:val="none" w:sz="0" w:space="0" w:color="auto"/>
                    <w:left w:val="none" w:sz="0" w:space="0" w:color="auto"/>
                    <w:bottom w:val="none" w:sz="0" w:space="0" w:color="auto"/>
                    <w:right w:val="none" w:sz="0" w:space="0" w:color="auto"/>
                  </w:divBdr>
                  <w:divsChild>
                    <w:div w:id="723529846">
                      <w:marLeft w:val="0"/>
                      <w:marRight w:val="0"/>
                      <w:marTop w:val="0"/>
                      <w:marBottom w:val="0"/>
                      <w:divBdr>
                        <w:top w:val="none" w:sz="0" w:space="0" w:color="auto"/>
                        <w:left w:val="none" w:sz="0" w:space="0" w:color="auto"/>
                        <w:bottom w:val="none" w:sz="0" w:space="0" w:color="auto"/>
                        <w:right w:val="none" w:sz="0" w:space="0" w:color="auto"/>
                      </w:divBdr>
                      <w:divsChild>
                        <w:div w:id="723260729">
                          <w:marLeft w:val="0"/>
                          <w:marRight w:val="0"/>
                          <w:marTop w:val="0"/>
                          <w:marBottom w:val="0"/>
                          <w:divBdr>
                            <w:top w:val="none" w:sz="0" w:space="0" w:color="auto"/>
                            <w:left w:val="none" w:sz="0" w:space="0" w:color="auto"/>
                            <w:bottom w:val="none" w:sz="0" w:space="0" w:color="auto"/>
                            <w:right w:val="none" w:sz="0" w:space="0" w:color="auto"/>
                          </w:divBdr>
                          <w:divsChild>
                            <w:div w:id="1433820392">
                              <w:marLeft w:val="0"/>
                              <w:marRight w:val="0"/>
                              <w:marTop w:val="0"/>
                              <w:marBottom w:val="0"/>
                              <w:divBdr>
                                <w:top w:val="none" w:sz="0" w:space="0" w:color="auto"/>
                                <w:left w:val="none" w:sz="0" w:space="0" w:color="auto"/>
                                <w:bottom w:val="none" w:sz="0" w:space="0" w:color="auto"/>
                                <w:right w:val="none" w:sz="0" w:space="0" w:color="auto"/>
                              </w:divBdr>
                              <w:divsChild>
                                <w:div w:id="42221471">
                                  <w:marLeft w:val="0"/>
                                  <w:marRight w:val="0"/>
                                  <w:marTop w:val="120"/>
                                  <w:marBottom w:val="105"/>
                                  <w:divBdr>
                                    <w:top w:val="none" w:sz="0" w:space="0" w:color="auto"/>
                                    <w:left w:val="none" w:sz="0" w:space="0" w:color="auto"/>
                                    <w:bottom w:val="none" w:sz="0" w:space="0" w:color="auto"/>
                                    <w:right w:val="none" w:sz="0" w:space="0" w:color="auto"/>
                                  </w:divBdr>
                                </w:div>
                              </w:divsChild>
                            </w:div>
                            <w:div w:id="116457530">
                              <w:marLeft w:val="0"/>
                              <w:marRight w:val="0"/>
                              <w:marTop w:val="0"/>
                              <w:marBottom w:val="0"/>
                              <w:divBdr>
                                <w:top w:val="none" w:sz="0" w:space="0" w:color="auto"/>
                                <w:left w:val="none" w:sz="0" w:space="0" w:color="auto"/>
                                <w:bottom w:val="none" w:sz="0" w:space="0" w:color="auto"/>
                                <w:right w:val="none" w:sz="0" w:space="0" w:color="auto"/>
                              </w:divBdr>
                              <w:divsChild>
                                <w:div w:id="13437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93289">
          <w:marLeft w:val="0"/>
          <w:marRight w:val="0"/>
          <w:marTop w:val="0"/>
          <w:marBottom w:val="0"/>
          <w:divBdr>
            <w:top w:val="none" w:sz="0" w:space="0" w:color="auto"/>
            <w:left w:val="none" w:sz="0" w:space="0" w:color="auto"/>
            <w:bottom w:val="none" w:sz="0" w:space="0" w:color="auto"/>
            <w:right w:val="none" w:sz="0" w:space="0" w:color="auto"/>
          </w:divBdr>
          <w:divsChild>
            <w:div w:id="773328569">
              <w:marLeft w:val="0"/>
              <w:marRight w:val="0"/>
              <w:marTop w:val="0"/>
              <w:marBottom w:val="0"/>
              <w:divBdr>
                <w:top w:val="none" w:sz="0" w:space="0" w:color="auto"/>
                <w:left w:val="none" w:sz="0" w:space="0" w:color="auto"/>
                <w:bottom w:val="none" w:sz="0" w:space="0" w:color="auto"/>
                <w:right w:val="none" w:sz="0" w:space="0" w:color="auto"/>
              </w:divBdr>
              <w:divsChild>
                <w:div w:id="600114081">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1858041157">
                          <w:marLeft w:val="0"/>
                          <w:marRight w:val="0"/>
                          <w:marTop w:val="0"/>
                          <w:marBottom w:val="0"/>
                          <w:divBdr>
                            <w:top w:val="none" w:sz="0" w:space="0" w:color="auto"/>
                            <w:left w:val="none" w:sz="0" w:space="0" w:color="auto"/>
                            <w:bottom w:val="none" w:sz="0" w:space="0" w:color="auto"/>
                            <w:right w:val="none" w:sz="0" w:space="0" w:color="auto"/>
                          </w:divBdr>
                          <w:divsChild>
                            <w:div w:id="1420517085">
                              <w:marLeft w:val="0"/>
                              <w:marRight w:val="0"/>
                              <w:marTop w:val="0"/>
                              <w:marBottom w:val="0"/>
                              <w:divBdr>
                                <w:top w:val="none" w:sz="0" w:space="0" w:color="auto"/>
                                <w:left w:val="none" w:sz="0" w:space="0" w:color="auto"/>
                                <w:bottom w:val="none" w:sz="0" w:space="0" w:color="auto"/>
                                <w:right w:val="none" w:sz="0" w:space="0" w:color="auto"/>
                              </w:divBdr>
                              <w:divsChild>
                                <w:div w:id="425083043">
                                  <w:marLeft w:val="0"/>
                                  <w:marRight w:val="0"/>
                                  <w:marTop w:val="0"/>
                                  <w:marBottom w:val="0"/>
                                  <w:divBdr>
                                    <w:top w:val="none" w:sz="0" w:space="0" w:color="auto"/>
                                    <w:left w:val="none" w:sz="0" w:space="0" w:color="auto"/>
                                    <w:bottom w:val="none" w:sz="0" w:space="0" w:color="auto"/>
                                    <w:right w:val="none" w:sz="0" w:space="0" w:color="auto"/>
                                  </w:divBdr>
                                  <w:divsChild>
                                    <w:div w:id="21048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56024">
          <w:marLeft w:val="0"/>
          <w:marRight w:val="0"/>
          <w:marTop w:val="0"/>
          <w:marBottom w:val="0"/>
          <w:divBdr>
            <w:top w:val="none" w:sz="0" w:space="0" w:color="auto"/>
            <w:left w:val="none" w:sz="0" w:space="0" w:color="auto"/>
            <w:bottom w:val="none" w:sz="0" w:space="0" w:color="auto"/>
            <w:right w:val="none" w:sz="0" w:space="0" w:color="auto"/>
          </w:divBdr>
          <w:divsChild>
            <w:div w:id="1306277883">
              <w:marLeft w:val="0"/>
              <w:marRight w:val="0"/>
              <w:marTop w:val="0"/>
              <w:marBottom w:val="0"/>
              <w:divBdr>
                <w:top w:val="none" w:sz="0" w:space="0" w:color="auto"/>
                <w:left w:val="none" w:sz="0" w:space="0" w:color="auto"/>
                <w:bottom w:val="none" w:sz="0" w:space="0" w:color="auto"/>
                <w:right w:val="none" w:sz="0" w:space="0" w:color="auto"/>
              </w:divBdr>
              <w:divsChild>
                <w:div w:id="1748771177">
                  <w:marLeft w:val="0"/>
                  <w:marRight w:val="0"/>
                  <w:marTop w:val="0"/>
                  <w:marBottom w:val="0"/>
                  <w:divBdr>
                    <w:top w:val="none" w:sz="0" w:space="0" w:color="auto"/>
                    <w:left w:val="none" w:sz="0" w:space="0" w:color="auto"/>
                    <w:bottom w:val="none" w:sz="0" w:space="0" w:color="auto"/>
                    <w:right w:val="none" w:sz="0" w:space="0" w:color="auto"/>
                  </w:divBdr>
                  <w:divsChild>
                    <w:div w:id="6494862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59324278">
          <w:marLeft w:val="0"/>
          <w:marRight w:val="0"/>
          <w:marTop w:val="0"/>
          <w:marBottom w:val="0"/>
          <w:divBdr>
            <w:top w:val="none" w:sz="0" w:space="0" w:color="auto"/>
            <w:left w:val="none" w:sz="0" w:space="0" w:color="auto"/>
            <w:bottom w:val="none" w:sz="0" w:space="0" w:color="auto"/>
            <w:right w:val="none" w:sz="0" w:space="0" w:color="auto"/>
          </w:divBdr>
          <w:divsChild>
            <w:div w:id="1383673577">
              <w:marLeft w:val="0"/>
              <w:marRight w:val="0"/>
              <w:marTop w:val="0"/>
              <w:marBottom w:val="0"/>
              <w:divBdr>
                <w:top w:val="none" w:sz="0" w:space="0" w:color="auto"/>
                <w:left w:val="none" w:sz="0" w:space="0" w:color="auto"/>
                <w:bottom w:val="none" w:sz="0" w:space="0" w:color="auto"/>
                <w:right w:val="none" w:sz="0" w:space="0" w:color="auto"/>
              </w:divBdr>
              <w:divsChild>
                <w:div w:id="383212996">
                  <w:marLeft w:val="0"/>
                  <w:marRight w:val="0"/>
                  <w:marTop w:val="0"/>
                  <w:marBottom w:val="0"/>
                  <w:divBdr>
                    <w:top w:val="none" w:sz="0" w:space="0" w:color="auto"/>
                    <w:left w:val="none" w:sz="0" w:space="0" w:color="auto"/>
                    <w:bottom w:val="none" w:sz="0" w:space="0" w:color="auto"/>
                    <w:right w:val="none" w:sz="0" w:space="0" w:color="auto"/>
                  </w:divBdr>
                  <w:divsChild>
                    <w:div w:id="2071029394">
                      <w:marLeft w:val="0"/>
                      <w:marRight w:val="0"/>
                      <w:marTop w:val="0"/>
                      <w:marBottom w:val="0"/>
                      <w:divBdr>
                        <w:top w:val="none" w:sz="0" w:space="0" w:color="auto"/>
                        <w:left w:val="none" w:sz="0" w:space="0" w:color="auto"/>
                        <w:bottom w:val="none" w:sz="0" w:space="0" w:color="auto"/>
                        <w:right w:val="none" w:sz="0" w:space="0" w:color="auto"/>
                      </w:divBdr>
                      <w:divsChild>
                        <w:div w:id="868762458">
                          <w:marLeft w:val="0"/>
                          <w:marRight w:val="0"/>
                          <w:marTop w:val="0"/>
                          <w:marBottom w:val="0"/>
                          <w:divBdr>
                            <w:top w:val="none" w:sz="0" w:space="0" w:color="auto"/>
                            <w:left w:val="none" w:sz="0" w:space="0" w:color="auto"/>
                            <w:bottom w:val="none" w:sz="0" w:space="0" w:color="auto"/>
                            <w:right w:val="none" w:sz="0" w:space="0" w:color="auto"/>
                          </w:divBdr>
                          <w:divsChild>
                            <w:div w:id="1820808950">
                              <w:marLeft w:val="0"/>
                              <w:marRight w:val="0"/>
                              <w:marTop w:val="0"/>
                              <w:marBottom w:val="0"/>
                              <w:divBdr>
                                <w:top w:val="none" w:sz="0" w:space="0" w:color="auto"/>
                                <w:left w:val="none" w:sz="0" w:space="0" w:color="auto"/>
                                <w:bottom w:val="none" w:sz="0" w:space="0" w:color="auto"/>
                                <w:right w:val="none" w:sz="0" w:space="0" w:color="auto"/>
                              </w:divBdr>
                              <w:divsChild>
                                <w:div w:id="1987734175">
                                  <w:marLeft w:val="0"/>
                                  <w:marRight w:val="0"/>
                                  <w:marTop w:val="0"/>
                                  <w:marBottom w:val="0"/>
                                  <w:divBdr>
                                    <w:top w:val="none" w:sz="0" w:space="0" w:color="auto"/>
                                    <w:left w:val="none" w:sz="0" w:space="0" w:color="auto"/>
                                    <w:bottom w:val="none" w:sz="0" w:space="0" w:color="auto"/>
                                    <w:right w:val="none" w:sz="0" w:space="0" w:color="auto"/>
                                  </w:divBdr>
                                  <w:divsChild>
                                    <w:div w:id="19523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1579">
          <w:marLeft w:val="0"/>
          <w:marRight w:val="0"/>
          <w:marTop w:val="0"/>
          <w:marBottom w:val="0"/>
          <w:divBdr>
            <w:top w:val="none" w:sz="0" w:space="0" w:color="auto"/>
            <w:left w:val="none" w:sz="0" w:space="0" w:color="auto"/>
            <w:bottom w:val="none" w:sz="0" w:space="0" w:color="auto"/>
            <w:right w:val="none" w:sz="0" w:space="0" w:color="auto"/>
          </w:divBdr>
          <w:divsChild>
            <w:div w:id="1308559154">
              <w:marLeft w:val="0"/>
              <w:marRight w:val="0"/>
              <w:marTop w:val="0"/>
              <w:marBottom w:val="0"/>
              <w:divBdr>
                <w:top w:val="none" w:sz="0" w:space="0" w:color="auto"/>
                <w:left w:val="none" w:sz="0" w:space="0" w:color="auto"/>
                <w:bottom w:val="none" w:sz="0" w:space="0" w:color="auto"/>
                <w:right w:val="none" w:sz="0" w:space="0" w:color="auto"/>
              </w:divBdr>
              <w:divsChild>
                <w:div w:id="445933787">
                  <w:marLeft w:val="0"/>
                  <w:marRight w:val="0"/>
                  <w:marTop w:val="0"/>
                  <w:marBottom w:val="0"/>
                  <w:divBdr>
                    <w:top w:val="none" w:sz="0" w:space="0" w:color="auto"/>
                    <w:left w:val="none" w:sz="0" w:space="0" w:color="auto"/>
                    <w:bottom w:val="none" w:sz="0" w:space="0" w:color="auto"/>
                    <w:right w:val="none" w:sz="0" w:space="0" w:color="auto"/>
                  </w:divBdr>
                  <w:divsChild>
                    <w:div w:id="279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2203">
          <w:marLeft w:val="0"/>
          <w:marRight w:val="0"/>
          <w:marTop w:val="0"/>
          <w:marBottom w:val="0"/>
          <w:divBdr>
            <w:top w:val="none" w:sz="0" w:space="0" w:color="auto"/>
            <w:left w:val="none" w:sz="0" w:space="0" w:color="auto"/>
            <w:bottom w:val="none" w:sz="0" w:space="0" w:color="auto"/>
            <w:right w:val="none" w:sz="0" w:space="0" w:color="auto"/>
          </w:divBdr>
          <w:divsChild>
            <w:div w:id="1794396960">
              <w:marLeft w:val="0"/>
              <w:marRight w:val="0"/>
              <w:marTop w:val="0"/>
              <w:marBottom w:val="0"/>
              <w:divBdr>
                <w:top w:val="none" w:sz="0" w:space="0" w:color="auto"/>
                <w:left w:val="none" w:sz="0" w:space="0" w:color="auto"/>
                <w:bottom w:val="none" w:sz="0" w:space="0" w:color="auto"/>
                <w:right w:val="none" w:sz="0" w:space="0" w:color="auto"/>
              </w:divBdr>
              <w:divsChild>
                <w:div w:id="1287658591">
                  <w:marLeft w:val="0"/>
                  <w:marRight w:val="0"/>
                  <w:marTop w:val="0"/>
                  <w:marBottom w:val="0"/>
                  <w:divBdr>
                    <w:top w:val="none" w:sz="0" w:space="0" w:color="auto"/>
                    <w:left w:val="none" w:sz="0" w:space="0" w:color="auto"/>
                    <w:bottom w:val="none" w:sz="0" w:space="0" w:color="auto"/>
                    <w:right w:val="none" w:sz="0" w:space="0" w:color="auto"/>
                  </w:divBdr>
                  <w:divsChild>
                    <w:div w:id="1096706177">
                      <w:marLeft w:val="0"/>
                      <w:marRight w:val="0"/>
                      <w:marTop w:val="0"/>
                      <w:marBottom w:val="0"/>
                      <w:divBdr>
                        <w:top w:val="none" w:sz="0" w:space="0" w:color="auto"/>
                        <w:left w:val="none" w:sz="0" w:space="0" w:color="auto"/>
                        <w:bottom w:val="none" w:sz="0" w:space="0" w:color="auto"/>
                        <w:right w:val="none" w:sz="0" w:space="0" w:color="auto"/>
                      </w:divBdr>
                      <w:divsChild>
                        <w:div w:id="153649129">
                          <w:marLeft w:val="0"/>
                          <w:marRight w:val="0"/>
                          <w:marTop w:val="0"/>
                          <w:marBottom w:val="0"/>
                          <w:divBdr>
                            <w:top w:val="none" w:sz="0" w:space="0" w:color="auto"/>
                            <w:left w:val="none" w:sz="0" w:space="0" w:color="auto"/>
                            <w:bottom w:val="none" w:sz="0" w:space="0" w:color="auto"/>
                            <w:right w:val="none" w:sz="0" w:space="0" w:color="auto"/>
                          </w:divBdr>
                          <w:divsChild>
                            <w:div w:id="2102216656">
                              <w:marLeft w:val="0"/>
                              <w:marRight w:val="0"/>
                              <w:marTop w:val="0"/>
                              <w:marBottom w:val="0"/>
                              <w:divBdr>
                                <w:top w:val="none" w:sz="0" w:space="0" w:color="auto"/>
                                <w:left w:val="none" w:sz="0" w:space="0" w:color="auto"/>
                                <w:bottom w:val="none" w:sz="0" w:space="0" w:color="auto"/>
                                <w:right w:val="none" w:sz="0" w:space="0" w:color="auto"/>
                              </w:divBdr>
                              <w:divsChild>
                                <w:div w:id="998002093">
                                  <w:marLeft w:val="0"/>
                                  <w:marRight w:val="0"/>
                                  <w:marTop w:val="0"/>
                                  <w:marBottom w:val="0"/>
                                  <w:divBdr>
                                    <w:top w:val="none" w:sz="0" w:space="0" w:color="auto"/>
                                    <w:left w:val="none" w:sz="0" w:space="0" w:color="auto"/>
                                    <w:bottom w:val="none" w:sz="0" w:space="0" w:color="auto"/>
                                    <w:right w:val="none" w:sz="0" w:space="0" w:color="auto"/>
                                  </w:divBdr>
                                  <w:divsChild>
                                    <w:div w:id="16817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29042">
          <w:marLeft w:val="0"/>
          <w:marRight w:val="0"/>
          <w:marTop w:val="0"/>
          <w:marBottom w:val="0"/>
          <w:divBdr>
            <w:top w:val="none" w:sz="0" w:space="0" w:color="auto"/>
            <w:left w:val="none" w:sz="0" w:space="0" w:color="auto"/>
            <w:bottom w:val="none" w:sz="0" w:space="0" w:color="auto"/>
            <w:right w:val="none" w:sz="0" w:space="0" w:color="auto"/>
          </w:divBdr>
          <w:divsChild>
            <w:div w:id="1103110264">
              <w:marLeft w:val="0"/>
              <w:marRight w:val="0"/>
              <w:marTop w:val="0"/>
              <w:marBottom w:val="0"/>
              <w:divBdr>
                <w:top w:val="none" w:sz="0" w:space="0" w:color="auto"/>
                <w:left w:val="none" w:sz="0" w:space="0" w:color="auto"/>
                <w:bottom w:val="none" w:sz="0" w:space="0" w:color="auto"/>
                <w:right w:val="none" w:sz="0" w:space="0" w:color="auto"/>
              </w:divBdr>
              <w:divsChild>
                <w:div w:id="1152717767">
                  <w:marLeft w:val="0"/>
                  <w:marRight w:val="0"/>
                  <w:marTop w:val="0"/>
                  <w:marBottom w:val="0"/>
                  <w:divBdr>
                    <w:top w:val="none" w:sz="0" w:space="0" w:color="auto"/>
                    <w:left w:val="none" w:sz="0" w:space="0" w:color="auto"/>
                    <w:bottom w:val="none" w:sz="0" w:space="0" w:color="auto"/>
                    <w:right w:val="none" w:sz="0" w:space="0" w:color="auto"/>
                  </w:divBdr>
                  <w:divsChild>
                    <w:div w:id="8594718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4817805">
          <w:marLeft w:val="0"/>
          <w:marRight w:val="0"/>
          <w:marTop w:val="0"/>
          <w:marBottom w:val="0"/>
          <w:divBdr>
            <w:top w:val="none" w:sz="0" w:space="0" w:color="auto"/>
            <w:left w:val="none" w:sz="0" w:space="0" w:color="auto"/>
            <w:bottom w:val="none" w:sz="0" w:space="0" w:color="auto"/>
            <w:right w:val="none" w:sz="0" w:space="0" w:color="auto"/>
          </w:divBdr>
          <w:divsChild>
            <w:div w:id="1339430162">
              <w:marLeft w:val="0"/>
              <w:marRight w:val="0"/>
              <w:marTop w:val="0"/>
              <w:marBottom w:val="0"/>
              <w:divBdr>
                <w:top w:val="none" w:sz="0" w:space="0" w:color="auto"/>
                <w:left w:val="none" w:sz="0" w:space="0" w:color="auto"/>
                <w:bottom w:val="none" w:sz="0" w:space="0" w:color="auto"/>
                <w:right w:val="none" w:sz="0" w:space="0" w:color="auto"/>
              </w:divBdr>
              <w:divsChild>
                <w:div w:id="1046175199">
                  <w:marLeft w:val="0"/>
                  <w:marRight w:val="0"/>
                  <w:marTop w:val="0"/>
                  <w:marBottom w:val="0"/>
                  <w:divBdr>
                    <w:top w:val="none" w:sz="0" w:space="0" w:color="auto"/>
                    <w:left w:val="none" w:sz="0" w:space="0" w:color="auto"/>
                    <w:bottom w:val="none" w:sz="0" w:space="0" w:color="auto"/>
                    <w:right w:val="none" w:sz="0" w:space="0" w:color="auto"/>
                  </w:divBdr>
                  <w:divsChild>
                    <w:div w:id="692417285">
                      <w:marLeft w:val="0"/>
                      <w:marRight w:val="0"/>
                      <w:marTop w:val="0"/>
                      <w:marBottom w:val="0"/>
                      <w:divBdr>
                        <w:top w:val="none" w:sz="0" w:space="0" w:color="auto"/>
                        <w:left w:val="none" w:sz="0" w:space="0" w:color="auto"/>
                        <w:bottom w:val="none" w:sz="0" w:space="0" w:color="auto"/>
                        <w:right w:val="none" w:sz="0" w:space="0" w:color="auto"/>
                      </w:divBdr>
                      <w:divsChild>
                        <w:div w:id="399064259">
                          <w:marLeft w:val="0"/>
                          <w:marRight w:val="0"/>
                          <w:marTop w:val="0"/>
                          <w:marBottom w:val="0"/>
                          <w:divBdr>
                            <w:top w:val="none" w:sz="0" w:space="0" w:color="auto"/>
                            <w:left w:val="none" w:sz="0" w:space="0" w:color="auto"/>
                            <w:bottom w:val="none" w:sz="0" w:space="0" w:color="auto"/>
                            <w:right w:val="none" w:sz="0" w:space="0" w:color="auto"/>
                          </w:divBdr>
                          <w:divsChild>
                            <w:div w:id="1719429723">
                              <w:marLeft w:val="0"/>
                              <w:marRight w:val="0"/>
                              <w:marTop w:val="0"/>
                              <w:marBottom w:val="0"/>
                              <w:divBdr>
                                <w:top w:val="none" w:sz="0" w:space="0" w:color="auto"/>
                                <w:left w:val="none" w:sz="0" w:space="0" w:color="auto"/>
                                <w:bottom w:val="none" w:sz="0" w:space="0" w:color="auto"/>
                                <w:right w:val="none" w:sz="0" w:space="0" w:color="auto"/>
                              </w:divBdr>
                              <w:divsChild>
                                <w:div w:id="1645740882">
                                  <w:marLeft w:val="0"/>
                                  <w:marRight w:val="0"/>
                                  <w:marTop w:val="120"/>
                                  <w:marBottom w:val="105"/>
                                  <w:divBdr>
                                    <w:top w:val="none" w:sz="0" w:space="0" w:color="auto"/>
                                    <w:left w:val="none" w:sz="0" w:space="0" w:color="auto"/>
                                    <w:bottom w:val="none" w:sz="0" w:space="0" w:color="auto"/>
                                    <w:right w:val="none" w:sz="0" w:space="0" w:color="auto"/>
                                  </w:divBdr>
                                </w:div>
                              </w:divsChild>
                            </w:div>
                            <w:div w:id="615327584">
                              <w:marLeft w:val="0"/>
                              <w:marRight w:val="0"/>
                              <w:marTop w:val="0"/>
                              <w:marBottom w:val="0"/>
                              <w:divBdr>
                                <w:top w:val="none" w:sz="0" w:space="0" w:color="auto"/>
                                <w:left w:val="none" w:sz="0" w:space="0" w:color="auto"/>
                                <w:bottom w:val="none" w:sz="0" w:space="0" w:color="auto"/>
                                <w:right w:val="none" w:sz="0" w:space="0" w:color="auto"/>
                              </w:divBdr>
                              <w:divsChild>
                                <w:div w:id="1405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3073">
          <w:marLeft w:val="0"/>
          <w:marRight w:val="0"/>
          <w:marTop w:val="0"/>
          <w:marBottom w:val="0"/>
          <w:divBdr>
            <w:top w:val="none" w:sz="0" w:space="0" w:color="auto"/>
            <w:left w:val="none" w:sz="0" w:space="0" w:color="auto"/>
            <w:bottom w:val="none" w:sz="0" w:space="0" w:color="auto"/>
            <w:right w:val="none" w:sz="0" w:space="0" w:color="auto"/>
          </w:divBdr>
          <w:divsChild>
            <w:div w:id="1136725701">
              <w:marLeft w:val="0"/>
              <w:marRight w:val="0"/>
              <w:marTop w:val="0"/>
              <w:marBottom w:val="0"/>
              <w:divBdr>
                <w:top w:val="none" w:sz="0" w:space="0" w:color="auto"/>
                <w:left w:val="none" w:sz="0" w:space="0" w:color="auto"/>
                <w:bottom w:val="none" w:sz="0" w:space="0" w:color="auto"/>
                <w:right w:val="none" w:sz="0" w:space="0" w:color="auto"/>
              </w:divBdr>
              <w:divsChild>
                <w:div w:id="1868255359">
                  <w:marLeft w:val="0"/>
                  <w:marRight w:val="0"/>
                  <w:marTop w:val="0"/>
                  <w:marBottom w:val="0"/>
                  <w:divBdr>
                    <w:top w:val="none" w:sz="0" w:space="0" w:color="auto"/>
                    <w:left w:val="none" w:sz="0" w:space="0" w:color="auto"/>
                    <w:bottom w:val="none" w:sz="0" w:space="0" w:color="auto"/>
                    <w:right w:val="none" w:sz="0" w:space="0" w:color="auto"/>
                  </w:divBdr>
                  <w:divsChild>
                    <w:div w:id="158424504">
                      <w:marLeft w:val="0"/>
                      <w:marRight w:val="0"/>
                      <w:marTop w:val="0"/>
                      <w:marBottom w:val="0"/>
                      <w:divBdr>
                        <w:top w:val="none" w:sz="0" w:space="0" w:color="auto"/>
                        <w:left w:val="none" w:sz="0" w:space="0" w:color="auto"/>
                        <w:bottom w:val="none" w:sz="0" w:space="0" w:color="auto"/>
                        <w:right w:val="none" w:sz="0" w:space="0" w:color="auto"/>
                      </w:divBdr>
                      <w:divsChild>
                        <w:div w:id="2131511221">
                          <w:marLeft w:val="0"/>
                          <w:marRight w:val="0"/>
                          <w:marTop w:val="0"/>
                          <w:marBottom w:val="0"/>
                          <w:divBdr>
                            <w:top w:val="none" w:sz="0" w:space="0" w:color="auto"/>
                            <w:left w:val="none" w:sz="0" w:space="0" w:color="auto"/>
                            <w:bottom w:val="none" w:sz="0" w:space="0" w:color="auto"/>
                            <w:right w:val="none" w:sz="0" w:space="0" w:color="auto"/>
                          </w:divBdr>
                          <w:divsChild>
                            <w:div w:id="1656032480">
                              <w:marLeft w:val="0"/>
                              <w:marRight w:val="0"/>
                              <w:marTop w:val="0"/>
                              <w:marBottom w:val="0"/>
                              <w:divBdr>
                                <w:top w:val="none" w:sz="0" w:space="0" w:color="auto"/>
                                <w:left w:val="none" w:sz="0" w:space="0" w:color="auto"/>
                                <w:bottom w:val="none" w:sz="0" w:space="0" w:color="auto"/>
                                <w:right w:val="none" w:sz="0" w:space="0" w:color="auto"/>
                              </w:divBdr>
                              <w:divsChild>
                                <w:div w:id="1626961040">
                                  <w:marLeft w:val="0"/>
                                  <w:marRight w:val="0"/>
                                  <w:marTop w:val="0"/>
                                  <w:marBottom w:val="0"/>
                                  <w:divBdr>
                                    <w:top w:val="none" w:sz="0" w:space="0" w:color="auto"/>
                                    <w:left w:val="none" w:sz="0" w:space="0" w:color="auto"/>
                                    <w:bottom w:val="none" w:sz="0" w:space="0" w:color="auto"/>
                                    <w:right w:val="none" w:sz="0" w:space="0" w:color="auto"/>
                                  </w:divBdr>
                                  <w:divsChild>
                                    <w:div w:id="13723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2019-10-07T22:08:00Z</dcterms:created>
  <dcterms:modified xsi:type="dcterms:W3CDTF">2019-10-14T01:28:00Z</dcterms:modified>
</cp:coreProperties>
</file>