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90F" w:rsidRDefault="00676CE4">
      <w:pPr>
        <w:rPr>
          <w:b/>
        </w:rPr>
      </w:pPr>
      <w:r w:rsidRPr="002D0BF9">
        <w:rPr>
          <w:b/>
        </w:rPr>
        <w:t xml:space="preserve">AP </w:t>
      </w:r>
      <w:r w:rsidR="00CB25AC">
        <w:rPr>
          <w:b/>
        </w:rPr>
        <w:t>Human Geography</w:t>
      </w:r>
      <w:r w:rsidRPr="002D0BF9">
        <w:rPr>
          <w:b/>
        </w:rPr>
        <w:t xml:space="preserve"> – </w:t>
      </w:r>
      <w:r w:rsidR="00C87EE6">
        <w:rPr>
          <w:b/>
        </w:rPr>
        <w:t xml:space="preserve">KBAT </w:t>
      </w:r>
      <w:r w:rsidR="00DA42A6" w:rsidRPr="002D0BF9">
        <w:rPr>
          <w:b/>
        </w:rPr>
        <w:t xml:space="preserve">Chapter </w:t>
      </w:r>
      <w:r w:rsidR="00D3055E">
        <w:rPr>
          <w:b/>
        </w:rPr>
        <w:t>5</w:t>
      </w:r>
      <w:r w:rsidR="002D43AB" w:rsidRPr="002D0BF9">
        <w:rPr>
          <w:b/>
        </w:rPr>
        <w:t xml:space="preserve"> Study Guide</w:t>
      </w:r>
      <w:r w:rsidR="00CB25AC">
        <w:rPr>
          <w:b/>
        </w:rPr>
        <w:t xml:space="preserve">: </w:t>
      </w:r>
      <w:r w:rsidR="00D3055E">
        <w:rPr>
          <w:b/>
        </w:rPr>
        <w:t>Language</w:t>
      </w:r>
      <w:r w:rsidR="00180DCC">
        <w:rPr>
          <w:b/>
        </w:rPr>
        <w:t xml:space="preserve"> – </w:t>
      </w:r>
      <w:r w:rsidR="004530FA">
        <w:rPr>
          <w:b/>
        </w:rPr>
        <w:t xml:space="preserve">100 </w:t>
      </w:r>
      <w:r w:rsidR="00180DCC">
        <w:rPr>
          <w:b/>
        </w:rPr>
        <w:t>Points</w:t>
      </w:r>
    </w:p>
    <w:p w:rsidR="00F22CC2" w:rsidRPr="002D0BF9" w:rsidRDefault="00F22CC2">
      <w:pPr>
        <w:rPr>
          <w:b/>
        </w:rPr>
      </w:pPr>
      <w:r>
        <w:rPr>
          <w:b/>
        </w:rPr>
        <w:t>Essential Question:</w:t>
      </w:r>
      <w:r w:rsidR="00F815AA">
        <w:rPr>
          <w:b/>
        </w:rPr>
        <w:t xml:space="preserve"> How </w:t>
      </w:r>
      <w:r w:rsidR="00D3055E">
        <w:rPr>
          <w:b/>
        </w:rPr>
        <w:t xml:space="preserve">does the global distribution of language reflect cultural values?   </w:t>
      </w:r>
    </w:p>
    <w:p w:rsidR="003E56BB" w:rsidRPr="007C1ACA" w:rsidRDefault="00C87EE6" w:rsidP="004921E9">
      <w:pPr>
        <w:rPr>
          <w:b/>
          <w:u w:val="single"/>
        </w:rPr>
      </w:pPr>
      <w:r w:rsidRPr="007C1ACA">
        <w:rPr>
          <w:b/>
          <w:u w:val="single"/>
        </w:rPr>
        <w:t xml:space="preserve">KNOW These </w:t>
      </w:r>
      <w:r w:rsidR="00B31C89" w:rsidRPr="007C1ACA">
        <w:rPr>
          <w:b/>
          <w:u w:val="single"/>
        </w:rPr>
        <w:t>Core Concepts and Vocabulary</w:t>
      </w:r>
      <w:r w:rsidRPr="007C1ACA">
        <w:rPr>
          <w:b/>
          <w:u w:val="single"/>
        </w:rPr>
        <w:t xml:space="preserve"> Terms</w:t>
      </w:r>
      <w:r w:rsidR="003E56BB" w:rsidRPr="007C1ACA">
        <w:rPr>
          <w:b/>
          <w:u w:val="single"/>
        </w:rPr>
        <w:t>:</w:t>
      </w:r>
    </w:p>
    <w:tbl>
      <w:tblPr>
        <w:tblStyle w:val="TableGrid"/>
        <w:tblW w:w="0" w:type="auto"/>
        <w:tblLook w:val="04A0" w:firstRow="1" w:lastRow="0" w:firstColumn="1" w:lastColumn="0" w:noHBand="0" w:noVBand="1"/>
      </w:tblPr>
      <w:tblGrid>
        <w:gridCol w:w="9014"/>
        <w:gridCol w:w="1776"/>
      </w:tblGrid>
      <w:tr w:rsidR="00B31C89" w:rsidTr="002D09A1">
        <w:tc>
          <w:tcPr>
            <w:tcW w:w="9175" w:type="dxa"/>
          </w:tcPr>
          <w:p w:rsidR="00B31C89" w:rsidRPr="00E54029" w:rsidRDefault="00B31C89" w:rsidP="00762649">
            <w:pPr>
              <w:rPr>
                <w:b/>
                <w:sz w:val="26"/>
                <w:szCs w:val="26"/>
              </w:rPr>
            </w:pPr>
            <w:r w:rsidRPr="00E54029">
              <w:rPr>
                <w:b/>
                <w:sz w:val="26"/>
                <w:szCs w:val="26"/>
              </w:rPr>
              <w:t>Core Concepts</w:t>
            </w:r>
          </w:p>
        </w:tc>
        <w:tc>
          <w:tcPr>
            <w:tcW w:w="1615" w:type="dxa"/>
          </w:tcPr>
          <w:p w:rsidR="00B31C89" w:rsidRPr="00250D28" w:rsidRDefault="00B31C89" w:rsidP="00762649">
            <w:pPr>
              <w:rPr>
                <w:sz w:val="26"/>
                <w:szCs w:val="26"/>
              </w:rPr>
            </w:pPr>
            <w:r w:rsidRPr="00250D28">
              <w:rPr>
                <w:sz w:val="26"/>
                <w:szCs w:val="26"/>
              </w:rPr>
              <w:t>Academic Vocabulary</w:t>
            </w:r>
          </w:p>
        </w:tc>
      </w:tr>
      <w:tr w:rsidR="00B31C89" w:rsidTr="002D09A1">
        <w:tc>
          <w:tcPr>
            <w:tcW w:w="9175" w:type="dxa"/>
          </w:tcPr>
          <w:p w:rsidR="00750A7E" w:rsidRDefault="00B31C89" w:rsidP="00D3055E">
            <w:pPr>
              <w:rPr>
                <w:b/>
                <w:sz w:val="26"/>
                <w:szCs w:val="26"/>
                <w:u w:val="single"/>
              </w:rPr>
            </w:pPr>
            <w:r w:rsidRPr="00250D28">
              <w:rPr>
                <w:b/>
                <w:sz w:val="26"/>
                <w:szCs w:val="26"/>
                <w:u w:val="single"/>
              </w:rPr>
              <w:t>Key Issue 1:</w:t>
            </w:r>
            <w:r w:rsidR="0089486C" w:rsidRPr="00250D28">
              <w:rPr>
                <w:b/>
                <w:sz w:val="26"/>
                <w:szCs w:val="26"/>
                <w:u w:val="single"/>
              </w:rPr>
              <w:t xml:space="preserve"> </w:t>
            </w:r>
            <w:r w:rsidR="00D3055E">
              <w:rPr>
                <w:b/>
                <w:sz w:val="26"/>
                <w:szCs w:val="26"/>
                <w:u w:val="single"/>
              </w:rPr>
              <w:t>Where are languages distributed?</w:t>
            </w:r>
          </w:p>
          <w:p w:rsidR="00997C26" w:rsidRDefault="00997C26" w:rsidP="00D3055E">
            <w:pPr>
              <w:rPr>
                <w:sz w:val="26"/>
                <w:szCs w:val="26"/>
              </w:rPr>
            </w:pPr>
            <w:r w:rsidRPr="00997C26">
              <w:rPr>
                <w:sz w:val="26"/>
                <w:szCs w:val="26"/>
              </w:rPr>
              <w:t>Language</w:t>
            </w:r>
            <w:r>
              <w:rPr>
                <w:sz w:val="26"/>
                <w:szCs w:val="26"/>
              </w:rPr>
              <w:t xml:space="preserve">: Official v. Family v. Branch v. Group; How many are there? </w:t>
            </w:r>
          </w:p>
          <w:p w:rsidR="0077114D" w:rsidRPr="00FF566C" w:rsidRDefault="0077114D" w:rsidP="00D3055E">
            <w:pPr>
              <w:rPr>
                <w:b/>
                <w:sz w:val="26"/>
                <w:szCs w:val="26"/>
              </w:rPr>
            </w:pPr>
            <w:r w:rsidRPr="00FF566C">
              <w:rPr>
                <w:b/>
                <w:sz w:val="26"/>
                <w:szCs w:val="26"/>
              </w:rPr>
              <w:t>Literary tradition</w:t>
            </w:r>
          </w:p>
          <w:p w:rsidR="00997C26" w:rsidRDefault="00997C26" w:rsidP="00D3055E">
            <w:pPr>
              <w:rPr>
                <w:sz w:val="26"/>
                <w:szCs w:val="26"/>
              </w:rPr>
            </w:pPr>
            <w:r>
              <w:rPr>
                <w:sz w:val="26"/>
                <w:szCs w:val="26"/>
              </w:rPr>
              <w:t xml:space="preserve">Language Tree: Indo-European, Sino-Tibetan, </w:t>
            </w:r>
            <w:r w:rsidR="0077114D">
              <w:rPr>
                <w:sz w:val="26"/>
                <w:szCs w:val="26"/>
              </w:rPr>
              <w:t>Asian,  &amp; African families</w:t>
            </w:r>
          </w:p>
          <w:p w:rsidR="0077114D" w:rsidRPr="00FF566C" w:rsidRDefault="0077114D" w:rsidP="00D3055E">
            <w:pPr>
              <w:rPr>
                <w:b/>
                <w:sz w:val="26"/>
                <w:szCs w:val="26"/>
              </w:rPr>
            </w:pPr>
            <w:r w:rsidRPr="00FF566C">
              <w:rPr>
                <w:b/>
                <w:sz w:val="26"/>
                <w:szCs w:val="26"/>
              </w:rPr>
              <w:t>Logograms</w:t>
            </w:r>
          </w:p>
          <w:p w:rsidR="00997C26" w:rsidRPr="00250D28" w:rsidRDefault="00997C26" w:rsidP="00D3055E">
            <w:pPr>
              <w:rPr>
                <w:sz w:val="26"/>
                <w:szCs w:val="26"/>
              </w:rPr>
            </w:pPr>
          </w:p>
        </w:tc>
        <w:tc>
          <w:tcPr>
            <w:tcW w:w="1615" w:type="dxa"/>
          </w:tcPr>
          <w:p w:rsidR="0008778A" w:rsidRDefault="00997C26" w:rsidP="00D3055E">
            <w:pPr>
              <w:rPr>
                <w:i/>
                <w:sz w:val="26"/>
                <w:szCs w:val="26"/>
              </w:rPr>
            </w:pPr>
            <w:proofErr w:type="spellStart"/>
            <w:r w:rsidRPr="00997C26">
              <w:rPr>
                <w:i/>
                <w:sz w:val="26"/>
                <w:szCs w:val="26"/>
              </w:rPr>
              <w:t>Ethnologue</w:t>
            </w:r>
            <w:proofErr w:type="spellEnd"/>
          </w:p>
          <w:p w:rsidR="0077114D" w:rsidRPr="0077114D" w:rsidRDefault="0077114D" w:rsidP="00D3055E">
            <w:pPr>
              <w:rPr>
                <w:sz w:val="26"/>
                <w:szCs w:val="26"/>
              </w:rPr>
            </w:pPr>
            <w:r>
              <w:rPr>
                <w:sz w:val="26"/>
                <w:szCs w:val="26"/>
              </w:rPr>
              <w:t>Swahili</w:t>
            </w:r>
          </w:p>
          <w:p w:rsidR="00997C26" w:rsidRPr="00250D28" w:rsidRDefault="00997C26" w:rsidP="00D3055E">
            <w:pPr>
              <w:rPr>
                <w:sz w:val="26"/>
                <w:szCs w:val="26"/>
              </w:rPr>
            </w:pPr>
          </w:p>
        </w:tc>
      </w:tr>
      <w:tr w:rsidR="00B31C89" w:rsidTr="002D09A1">
        <w:tc>
          <w:tcPr>
            <w:tcW w:w="9175" w:type="dxa"/>
          </w:tcPr>
          <w:p w:rsidR="006406D8" w:rsidRDefault="00B31C89" w:rsidP="00D3055E">
            <w:pPr>
              <w:rPr>
                <w:b/>
                <w:sz w:val="26"/>
                <w:szCs w:val="26"/>
                <w:u w:val="single"/>
              </w:rPr>
            </w:pPr>
            <w:r w:rsidRPr="00250D28">
              <w:rPr>
                <w:b/>
                <w:sz w:val="26"/>
                <w:szCs w:val="26"/>
                <w:u w:val="single"/>
              </w:rPr>
              <w:t>Key Issue 2:</w:t>
            </w:r>
            <w:r w:rsidR="00C87EE6" w:rsidRPr="00250D28">
              <w:rPr>
                <w:b/>
                <w:sz w:val="26"/>
                <w:szCs w:val="26"/>
                <w:u w:val="single"/>
              </w:rPr>
              <w:t xml:space="preserve"> </w:t>
            </w:r>
            <w:r w:rsidR="00D3055E">
              <w:rPr>
                <w:b/>
                <w:sz w:val="26"/>
                <w:szCs w:val="26"/>
                <w:u w:val="single"/>
              </w:rPr>
              <w:t>Why is English related to other languages?</w:t>
            </w:r>
          </w:p>
          <w:p w:rsidR="00ED59F7" w:rsidRDefault="0077114D" w:rsidP="00ED59F7">
            <w:pPr>
              <w:rPr>
                <w:sz w:val="26"/>
                <w:szCs w:val="26"/>
              </w:rPr>
            </w:pPr>
            <w:r w:rsidRPr="00E54029">
              <w:rPr>
                <w:b/>
                <w:sz w:val="26"/>
                <w:szCs w:val="26"/>
              </w:rPr>
              <w:t>Indo-European Language Branches</w:t>
            </w:r>
            <w:r>
              <w:rPr>
                <w:sz w:val="26"/>
                <w:szCs w:val="26"/>
              </w:rPr>
              <w:t xml:space="preserve">: </w:t>
            </w:r>
          </w:p>
          <w:p w:rsidR="00ED59F7" w:rsidRDefault="00ED59F7" w:rsidP="00ED59F7">
            <w:pPr>
              <w:rPr>
                <w:sz w:val="26"/>
                <w:szCs w:val="26"/>
              </w:rPr>
            </w:pPr>
            <w:r>
              <w:rPr>
                <w:sz w:val="26"/>
                <w:szCs w:val="26"/>
              </w:rPr>
              <w:t>-</w:t>
            </w:r>
            <w:r w:rsidR="0077114D">
              <w:rPr>
                <w:sz w:val="26"/>
                <w:szCs w:val="26"/>
              </w:rPr>
              <w:t>Germanic</w:t>
            </w:r>
            <w:r w:rsidR="00014A04">
              <w:rPr>
                <w:sz w:val="26"/>
                <w:szCs w:val="26"/>
              </w:rPr>
              <w:t xml:space="preserve"> (High &amp; Low German, Scandinavian)</w:t>
            </w:r>
            <w:r w:rsidR="0077114D">
              <w:rPr>
                <w:sz w:val="26"/>
                <w:szCs w:val="26"/>
              </w:rPr>
              <w:t xml:space="preserve">, </w:t>
            </w:r>
          </w:p>
          <w:p w:rsidR="00ED59F7" w:rsidRDefault="00ED59F7" w:rsidP="00ED59F7">
            <w:pPr>
              <w:rPr>
                <w:sz w:val="26"/>
                <w:szCs w:val="26"/>
              </w:rPr>
            </w:pPr>
            <w:r>
              <w:rPr>
                <w:sz w:val="26"/>
                <w:szCs w:val="26"/>
              </w:rPr>
              <w:t>-</w:t>
            </w:r>
            <w:r w:rsidR="0077114D">
              <w:rPr>
                <w:sz w:val="26"/>
                <w:szCs w:val="26"/>
              </w:rPr>
              <w:t xml:space="preserve">Indo-Iranian (East &amp; West groups), </w:t>
            </w:r>
          </w:p>
          <w:p w:rsidR="00ED59F7" w:rsidRDefault="00ED59F7" w:rsidP="00ED59F7">
            <w:pPr>
              <w:rPr>
                <w:sz w:val="26"/>
                <w:szCs w:val="26"/>
              </w:rPr>
            </w:pPr>
            <w:r>
              <w:rPr>
                <w:sz w:val="26"/>
                <w:szCs w:val="26"/>
              </w:rPr>
              <w:t>-</w:t>
            </w:r>
            <w:r w:rsidR="0077114D">
              <w:rPr>
                <w:sz w:val="26"/>
                <w:szCs w:val="26"/>
              </w:rPr>
              <w:t>Balto-Slavic</w:t>
            </w:r>
            <w:r w:rsidR="00014A04">
              <w:rPr>
                <w:sz w:val="26"/>
                <w:szCs w:val="26"/>
              </w:rPr>
              <w:t xml:space="preserve"> (East, West, South Slavic groups)</w:t>
            </w:r>
            <w:r w:rsidR="0077114D">
              <w:rPr>
                <w:sz w:val="26"/>
                <w:szCs w:val="26"/>
              </w:rPr>
              <w:t xml:space="preserve">, </w:t>
            </w:r>
          </w:p>
          <w:p w:rsidR="00014A04" w:rsidRDefault="00ED59F7" w:rsidP="00ED59F7">
            <w:pPr>
              <w:rPr>
                <w:sz w:val="26"/>
                <w:szCs w:val="26"/>
              </w:rPr>
            </w:pPr>
            <w:r>
              <w:rPr>
                <w:sz w:val="26"/>
                <w:szCs w:val="26"/>
              </w:rPr>
              <w:t>-</w:t>
            </w:r>
            <w:r w:rsidR="0077114D">
              <w:rPr>
                <w:sz w:val="26"/>
                <w:szCs w:val="26"/>
              </w:rPr>
              <w:t>Romance</w:t>
            </w:r>
            <w:r w:rsidR="00014A04">
              <w:rPr>
                <w:sz w:val="26"/>
                <w:szCs w:val="26"/>
              </w:rPr>
              <w:t xml:space="preserve"> (</w:t>
            </w:r>
            <w:r w:rsidR="00FF566C">
              <w:rPr>
                <w:sz w:val="26"/>
                <w:szCs w:val="26"/>
              </w:rPr>
              <w:t>FOUR</w:t>
            </w:r>
            <w:r>
              <w:rPr>
                <w:sz w:val="26"/>
                <w:szCs w:val="26"/>
              </w:rPr>
              <w:t xml:space="preserve"> main groups</w:t>
            </w:r>
            <w:r w:rsidR="00FF566C">
              <w:rPr>
                <w:sz w:val="26"/>
                <w:szCs w:val="26"/>
              </w:rPr>
              <w:t xml:space="preserve"> plus one</w:t>
            </w:r>
            <w:r w:rsidR="00287635">
              <w:rPr>
                <w:sz w:val="26"/>
                <w:szCs w:val="26"/>
              </w:rPr>
              <w:t>; Roots?</w:t>
            </w:r>
          </w:p>
          <w:p w:rsidR="00ED59F7" w:rsidRPr="00E54029" w:rsidRDefault="00ED59F7" w:rsidP="00ED59F7">
            <w:pPr>
              <w:rPr>
                <w:b/>
                <w:sz w:val="26"/>
                <w:szCs w:val="26"/>
              </w:rPr>
            </w:pPr>
            <w:r w:rsidRPr="00E54029">
              <w:rPr>
                <w:b/>
                <w:sz w:val="26"/>
                <w:szCs w:val="26"/>
              </w:rPr>
              <w:t>Diffusion of English</w:t>
            </w:r>
          </w:p>
          <w:p w:rsidR="00ED59F7" w:rsidRDefault="00ED59F7" w:rsidP="00ED59F7">
            <w:pPr>
              <w:rPr>
                <w:sz w:val="26"/>
                <w:szCs w:val="26"/>
              </w:rPr>
            </w:pPr>
            <w:r>
              <w:rPr>
                <w:sz w:val="26"/>
                <w:szCs w:val="26"/>
              </w:rPr>
              <w:t>-Roots of English: Germanic tribes</w:t>
            </w:r>
            <w:r w:rsidR="00550CF0">
              <w:rPr>
                <w:sz w:val="26"/>
                <w:szCs w:val="26"/>
              </w:rPr>
              <w:t>, role of invasion &amp; war</w:t>
            </w:r>
          </w:p>
          <w:p w:rsidR="00550CF0" w:rsidRDefault="00550CF0" w:rsidP="00ED59F7">
            <w:pPr>
              <w:rPr>
                <w:sz w:val="26"/>
                <w:szCs w:val="26"/>
              </w:rPr>
            </w:pPr>
            <w:r w:rsidRPr="00E54029">
              <w:rPr>
                <w:b/>
                <w:sz w:val="26"/>
                <w:szCs w:val="26"/>
              </w:rPr>
              <w:t>Diffusion of Romance languages:</w:t>
            </w:r>
            <w:r>
              <w:rPr>
                <w:sz w:val="26"/>
                <w:szCs w:val="26"/>
              </w:rPr>
              <w:t xml:space="preserve"> Vulgar Latin, role of conquest</w:t>
            </w:r>
          </w:p>
          <w:p w:rsidR="00550CF0" w:rsidRPr="00E54029" w:rsidRDefault="00550CF0" w:rsidP="00ED59F7">
            <w:pPr>
              <w:rPr>
                <w:b/>
                <w:sz w:val="26"/>
                <w:szCs w:val="26"/>
              </w:rPr>
            </w:pPr>
            <w:r w:rsidRPr="00E54029">
              <w:rPr>
                <w:b/>
                <w:sz w:val="26"/>
                <w:szCs w:val="26"/>
              </w:rPr>
              <w:t>Diffusion of Indo-European language</w:t>
            </w:r>
          </w:p>
          <w:p w:rsidR="00550CF0" w:rsidRPr="0077114D" w:rsidRDefault="00550CF0" w:rsidP="00E54029">
            <w:pPr>
              <w:rPr>
                <w:sz w:val="26"/>
                <w:szCs w:val="26"/>
              </w:rPr>
            </w:pPr>
            <w:r>
              <w:rPr>
                <w:sz w:val="26"/>
                <w:szCs w:val="26"/>
              </w:rPr>
              <w:t>-Proto-Indo-European</w:t>
            </w:r>
            <w:r w:rsidR="007F160D">
              <w:rPr>
                <w:sz w:val="26"/>
                <w:szCs w:val="26"/>
              </w:rPr>
              <w:t xml:space="preserve"> (</w:t>
            </w:r>
            <w:proofErr w:type="spellStart"/>
            <w:r w:rsidR="007F160D">
              <w:rPr>
                <w:sz w:val="26"/>
                <w:szCs w:val="26"/>
              </w:rPr>
              <w:t>Nostralic</w:t>
            </w:r>
            <w:proofErr w:type="spellEnd"/>
            <w:r w:rsidR="007F160D">
              <w:rPr>
                <w:sz w:val="26"/>
                <w:szCs w:val="26"/>
              </w:rPr>
              <w:t>)</w:t>
            </w:r>
            <w:r>
              <w:rPr>
                <w:sz w:val="26"/>
                <w:szCs w:val="26"/>
              </w:rPr>
              <w:t xml:space="preserve">, Nomadic Warrior v Sedentary Farmer </w:t>
            </w:r>
            <w:r w:rsidR="00E54029">
              <w:rPr>
                <w:sz w:val="26"/>
                <w:szCs w:val="26"/>
              </w:rPr>
              <w:t>theories</w:t>
            </w:r>
          </w:p>
        </w:tc>
        <w:tc>
          <w:tcPr>
            <w:tcW w:w="1615" w:type="dxa"/>
          </w:tcPr>
          <w:p w:rsidR="006406D8" w:rsidRPr="00E54029" w:rsidRDefault="00014A04" w:rsidP="002C27B1">
            <w:pPr>
              <w:rPr>
                <w:sz w:val="26"/>
                <w:szCs w:val="26"/>
              </w:rPr>
            </w:pPr>
            <w:r w:rsidRPr="00E54029">
              <w:rPr>
                <w:sz w:val="26"/>
                <w:szCs w:val="26"/>
              </w:rPr>
              <w:t>Demise</w:t>
            </w:r>
          </w:p>
          <w:p w:rsidR="00014A04" w:rsidRPr="00E54029" w:rsidRDefault="00014A04" w:rsidP="002C27B1">
            <w:pPr>
              <w:rPr>
                <w:sz w:val="26"/>
                <w:szCs w:val="26"/>
              </w:rPr>
            </w:pPr>
            <w:r w:rsidRPr="00E54029">
              <w:rPr>
                <w:sz w:val="26"/>
                <w:szCs w:val="26"/>
              </w:rPr>
              <w:t>Suppress</w:t>
            </w:r>
          </w:p>
          <w:p w:rsidR="00014A04" w:rsidRPr="00E54029" w:rsidRDefault="00014A04" w:rsidP="002C27B1">
            <w:pPr>
              <w:rPr>
                <w:sz w:val="26"/>
                <w:szCs w:val="26"/>
              </w:rPr>
            </w:pPr>
            <w:r w:rsidRPr="00E54029">
              <w:rPr>
                <w:sz w:val="26"/>
                <w:szCs w:val="26"/>
              </w:rPr>
              <w:t>Accentuate</w:t>
            </w:r>
          </w:p>
          <w:p w:rsidR="00550CF0" w:rsidRPr="00250D28" w:rsidRDefault="00550CF0" w:rsidP="002C27B1">
            <w:pPr>
              <w:rPr>
                <w:b/>
                <w:sz w:val="26"/>
                <w:szCs w:val="26"/>
              </w:rPr>
            </w:pPr>
            <w:r w:rsidRPr="00E54029">
              <w:rPr>
                <w:sz w:val="26"/>
                <w:szCs w:val="26"/>
              </w:rPr>
              <w:t>Ancestor</w:t>
            </w:r>
          </w:p>
        </w:tc>
      </w:tr>
      <w:tr w:rsidR="00B31C89" w:rsidTr="002D09A1">
        <w:tc>
          <w:tcPr>
            <w:tcW w:w="9175" w:type="dxa"/>
          </w:tcPr>
          <w:p w:rsidR="00F41107" w:rsidRDefault="00B31C89" w:rsidP="00D3055E">
            <w:pPr>
              <w:rPr>
                <w:sz w:val="26"/>
                <w:szCs w:val="26"/>
              </w:rPr>
            </w:pPr>
            <w:r w:rsidRPr="00250D28">
              <w:rPr>
                <w:b/>
                <w:sz w:val="26"/>
                <w:szCs w:val="26"/>
                <w:u w:val="single"/>
              </w:rPr>
              <w:t>Key Issue 3:</w:t>
            </w:r>
            <w:r w:rsidR="00C87EE6" w:rsidRPr="00250D28">
              <w:rPr>
                <w:b/>
                <w:sz w:val="26"/>
                <w:szCs w:val="26"/>
                <w:u w:val="single"/>
              </w:rPr>
              <w:t xml:space="preserve"> </w:t>
            </w:r>
            <w:r w:rsidR="00DC26BC" w:rsidRPr="00250D28">
              <w:rPr>
                <w:b/>
                <w:sz w:val="26"/>
                <w:szCs w:val="26"/>
                <w:u w:val="single"/>
              </w:rPr>
              <w:t xml:space="preserve"> </w:t>
            </w:r>
            <w:r w:rsidR="00D3055E">
              <w:rPr>
                <w:b/>
                <w:sz w:val="26"/>
                <w:szCs w:val="26"/>
                <w:u w:val="single"/>
              </w:rPr>
              <w:t>Why do individual languages vary among places?</w:t>
            </w:r>
            <w:r w:rsidR="00EF6298" w:rsidRPr="00250D28">
              <w:rPr>
                <w:sz w:val="26"/>
                <w:szCs w:val="26"/>
              </w:rPr>
              <w:t xml:space="preserve"> </w:t>
            </w:r>
          </w:p>
          <w:p w:rsidR="002D09A1" w:rsidRDefault="002D09A1" w:rsidP="00D3055E">
            <w:pPr>
              <w:rPr>
                <w:sz w:val="26"/>
                <w:szCs w:val="26"/>
              </w:rPr>
            </w:pPr>
            <w:r>
              <w:rPr>
                <w:sz w:val="26"/>
                <w:szCs w:val="26"/>
              </w:rPr>
              <w:t xml:space="preserve">Language variation: </w:t>
            </w:r>
            <w:r w:rsidRPr="00FF566C">
              <w:rPr>
                <w:b/>
                <w:sz w:val="26"/>
                <w:szCs w:val="26"/>
              </w:rPr>
              <w:t>Dialect</w:t>
            </w:r>
            <w:r>
              <w:rPr>
                <w:sz w:val="26"/>
                <w:szCs w:val="26"/>
              </w:rPr>
              <w:t xml:space="preserve">, </w:t>
            </w:r>
            <w:r w:rsidRPr="00FF566C">
              <w:rPr>
                <w:b/>
                <w:sz w:val="26"/>
                <w:szCs w:val="26"/>
              </w:rPr>
              <w:t>Isogloss</w:t>
            </w:r>
            <w:r>
              <w:rPr>
                <w:sz w:val="26"/>
                <w:szCs w:val="26"/>
              </w:rPr>
              <w:t>, Pronunciation; Four main USA dialects, why?</w:t>
            </w:r>
          </w:p>
          <w:p w:rsidR="005A4ED9" w:rsidRDefault="005A4ED9" w:rsidP="00D3055E">
            <w:pPr>
              <w:rPr>
                <w:sz w:val="26"/>
                <w:szCs w:val="26"/>
              </w:rPr>
            </w:pPr>
            <w:r w:rsidRPr="00E54029">
              <w:rPr>
                <w:b/>
                <w:sz w:val="26"/>
                <w:szCs w:val="26"/>
              </w:rPr>
              <w:t>Standard Language</w:t>
            </w:r>
            <w:r>
              <w:rPr>
                <w:sz w:val="26"/>
                <w:szCs w:val="26"/>
              </w:rPr>
              <w:t xml:space="preserve">; Received Pronunciation (in the UK); </w:t>
            </w:r>
          </w:p>
          <w:p w:rsidR="002D09A1" w:rsidRDefault="005A4ED9" w:rsidP="00D3055E">
            <w:pPr>
              <w:rPr>
                <w:sz w:val="26"/>
                <w:szCs w:val="26"/>
              </w:rPr>
            </w:pPr>
            <w:r>
              <w:rPr>
                <w:sz w:val="26"/>
                <w:szCs w:val="26"/>
              </w:rPr>
              <w:t>US vs. British English: Why? How different? Examples? Noah Webster</w:t>
            </w:r>
          </w:p>
          <w:p w:rsidR="005A4ED9" w:rsidRDefault="005A4ED9" w:rsidP="00D3055E">
            <w:pPr>
              <w:rPr>
                <w:sz w:val="26"/>
                <w:szCs w:val="26"/>
              </w:rPr>
            </w:pPr>
            <w:r>
              <w:rPr>
                <w:sz w:val="26"/>
                <w:szCs w:val="26"/>
              </w:rPr>
              <w:t xml:space="preserve">Spanish &amp; Portuguese diffusion: </w:t>
            </w:r>
            <w:r w:rsidRPr="00FF566C">
              <w:rPr>
                <w:b/>
                <w:sz w:val="26"/>
                <w:szCs w:val="26"/>
              </w:rPr>
              <w:t>standardization process</w:t>
            </w:r>
            <w:r>
              <w:rPr>
                <w:sz w:val="26"/>
                <w:szCs w:val="26"/>
              </w:rPr>
              <w:t xml:space="preserve">; </w:t>
            </w:r>
            <w:proofErr w:type="spellStart"/>
            <w:r>
              <w:rPr>
                <w:sz w:val="26"/>
                <w:szCs w:val="26"/>
              </w:rPr>
              <w:t>Castillian</w:t>
            </w:r>
            <w:proofErr w:type="spellEnd"/>
          </w:p>
          <w:p w:rsidR="005A4ED9" w:rsidRDefault="005A4ED9" w:rsidP="00D3055E">
            <w:pPr>
              <w:rPr>
                <w:sz w:val="26"/>
                <w:szCs w:val="26"/>
              </w:rPr>
            </w:pPr>
            <w:r>
              <w:rPr>
                <w:sz w:val="26"/>
                <w:szCs w:val="26"/>
              </w:rPr>
              <w:t xml:space="preserve">Dialect or Language debate: </w:t>
            </w:r>
            <w:r w:rsidR="00947C9F">
              <w:rPr>
                <w:sz w:val="26"/>
                <w:szCs w:val="26"/>
              </w:rPr>
              <w:t>Catalan-Valencian-</w:t>
            </w:r>
            <w:proofErr w:type="spellStart"/>
            <w:r w:rsidR="00947C9F">
              <w:rPr>
                <w:sz w:val="26"/>
                <w:szCs w:val="26"/>
              </w:rPr>
              <w:t>Balear</w:t>
            </w:r>
            <w:proofErr w:type="spellEnd"/>
            <w:r w:rsidR="00947C9F">
              <w:rPr>
                <w:sz w:val="26"/>
                <w:szCs w:val="26"/>
              </w:rPr>
              <w:t>; Galician; Moldovan, Creole</w:t>
            </w:r>
          </w:p>
          <w:p w:rsidR="002D09A1" w:rsidRPr="00250D28" w:rsidRDefault="002D09A1" w:rsidP="00D3055E">
            <w:pPr>
              <w:rPr>
                <w:sz w:val="26"/>
                <w:szCs w:val="26"/>
              </w:rPr>
            </w:pPr>
          </w:p>
        </w:tc>
        <w:tc>
          <w:tcPr>
            <w:tcW w:w="1615" w:type="dxa"/>
          </w:tcPr>
          <w:p w:rsidR="005702DF" w:rsidRDefault="005A4ED9" w:rsidP="00D3055E">
            <w:pPr>
              <w:rPr>
                <w:sz w:val="26"/>
                <w:szCs w:val="26"/>
              </w:rPr>
            </w:pPr>
            <w:r>
              <w:rPr>
                <w:sz w:val="26"/>
                <w:szCs w:val="26"/>
              </w:rPr>
              <w:t>Acculturate</w:t>
            </w:r>
          </w:p>
          <w:p w:rsidR="005A4ED9" w:rsidRDefault="005A4ED9" w:rsidP="00D3055E">
            <w:pPr>
              <w:rPr>
                <w:sz w:val="26"/>
                <w:szCs w:val="26"/>
              </w:rPr>
            </w:pPr>
            <w:r>
              <w:rPr>
                <w:sz w:val="26"/>
                <w:szCs w:val="26"/>
              </w:rPr>
              <w:t>Indigenous</w:t>
            </w:r>
          </w:p>
          <w:p w:rsidR="005A4ED9" w:rsidRDefault="005A4ED9" w:rsidP="00D3055E">
            <w:pPr>
              <w:rPr>
                <w:sz w:val="26"/>
                <w:szCs w:val="26"/>
              </w:rPr>
            </w:pPr>
            <w:r>
              <w:rPr>
                <w:sz w:val="26"/>
                <w:szCs w:val="26"/>
              </w:rPr>
              <w:t>Diverge</w:t>
            </w:r>
          </w:p>
          <w:p w:rsidR="00FF566C" w:rsidRPr="00250D28" w:rsidRDefault="00FF566C" w:rsidP="00D3055E">
            <w:pPr>
              <w:rPr>
                <w:sz w:val="26"/>
                <w:szCs w:val="26"/>
              </w:rPr>
            </w:pPr>
            <w:r>
              <w:rPr>
                <w:sz w:val="26"/>
                <w:szCs w:val="26"/>
              </w:rPr>
              <w:t>Vernacular</w:t>
            </w:r>
          </w:p>
        </w:tc>
      </w:tr>
      <w:tr w:rsidR="00B31C89" w:rsidTr="002D09A1">
        <w:tc>
          <w:tcPr>
            <w:tcW w:w="9175" w:type="dxa"/>
          </w:tcPr>
          <w:p w:rsidR="00DD4634" w:rsidRDefault="00B31C89" w:rsidP="00D3055E">
            <w:pPr>
              <w:rPr>
                <w:b/>
                <w:sz w:val="26"/>
                <w:szCs w:val="26"/>
                <w:u w:val="single"/>
              </w:rPr>
            </w:pPr>
            <w:r w:rsidRPr="00250D28">
              <w:rPr>
                <w:b/>
                <w:sz w:val="26"/>
                <w:szCs w:val="26"/>
                <w:u w:val="single"/>
              </w:rPr>
              <w:t>Key Issue 4:</w:t>
            </w:r>
            <w:r w:rsidR="00DC26BC" w:rsidRPr="00250D28">
              <w:rPr>
                <w:b/>
                <w:sz w:val="26"/>
                <w:szCs w:val="26"/>
                <w:u w:val="single"/>
              </w:rPr>
              <w:t xml:space="preserve"> </w:t>
            </w:r>
            <w:r w:rsidR="00D3055E">
              <w:rPr>
                <w:b/>
                <w:sz w:val="26"/>
                <w:szCs w:val="26"/>
                <w:u w:val="single"/>
              </w:rPr>
              <w:t>Why do people preserve local languages?</w:t>
            </w:r>
          </w:p>
          <w:p w:rsidR="00947C9F" w:rsidRDefault="004907B2" w:rsidP="00D3055E">
            <w:pPr>
              <w:rPr>
                <w:sz w:val="26"/>
                <w:szCs w:val="26"/>
              </w:rPr>
            </w:pPr>
            <w:r>
              <w:rPr>
                <w:sz w:val="26"/>
                <w:szCs w:val="26"/>
              </w:rPr>
              <w:t xml:space="preserve">Language Diversity: </w:t>
            </w:r>
            <w:r w:rsidRPr="00E54029">
              <w:rPr>
                <w:b/>
                <w:sz w:val="26"/>
                <w:szCs w:val="26"/>
              </w:rPr>
              <w:t>Multilingual States</w:t>
            </w:r>
            <w:r>
              <w:rPr>
                <w:sz w:val="26"/>
                <w:szCs w:val="26"/>
              </w:rPr>
              <w:t xml:space="preserve"> (Belgium, Switzerland, Nigeria)</w:t>
            </w:r>
          </w:p>
          <w:p w:rsidR="004907B2" w:rsidRDefault="004907B2" w:rsidP="00D3055E">
            <w:pPr>
              <w:rPr>
                <w:sz w:val="26"/>
                <w:szCs w:val="26"/>
              </w:rPr>
            </w:pPr>
            <w:r>
              <w:rPr>
                <w:sz w:val="26"/>
                <w:szCs w:val="26"/>
              </w:rPr>
              <w:t>-Flanders, Wallonia (B) / Hausa, Yoruba, Igbo (N)</w:t>
            </w:r>
            <w:r w:rsidR="0081152D">
              <w:rPr>
                <w:sz w:val="26"/>
                <w:szCs w:val="26"/>
              </w:rPr>
              <w:t xml:space="preserve"> – What issues arise?</w:t>
            </w:r>
          </w:p>
          <w:p w:rsidR="009E2CD3" w:rsidRDefault="009E2CD3" w:rsidP="00D3055E">
            <w:pPr>
              <w:rPr>
                <w:sz w:val="26"/>
                <w:szCs w:val="26"/>
              </w:rPr>
            </w:pPr>
            <w:r>
              <w:rPr>
                <w:sz w:val="26"/>
                <w:szCs w:val="26"/>
              </w:rPr>
              <w:t>-National language, Trade language</w:t>
            </w:r>
          </w:p>
          <w:p w:rsidR="004907B2" w:rsidRDefault="004907B2" w:rsidP="00D3055E">
            <w:pPr>
              <w:rPr>
                <w:sz w:val="26"/>
                <w:szCs w:val="26"/>
              </w:rPr>
            </w:pPr>
            <w:r w:rsidRPr="00E54029">
              <w:rPr>
                <w:b/>
                <w:sz w:val="26"/>
                <w:szCs w:val="26"/>
              </w:rPr>
              <w:t>Isolated language</w:t>
            </w:r>
            <w:r>
              <w:rPr>
                <w:sz w:val="26"/>
                <w:szCs w:val="26"/>
              </w:rPr>
              <w:t>: Basque, Icelandic vs. Extinct language (</w:t>
            </w:r>
            <w:r w:rsidR="0081152D">
              <w:rPr>
                <w:sz w:val="26"/>
                <w:szCs w:val="26"/>
              </w:rPr>
              <w:t>Gothic</w:t>
            </w:r>
            <w:r>
              <w:rPr>
                <w:sz w:val="26"/>
                <w:szCs w:val="26"/>
              </w:rPr>
              <w:t>)</w:t>
            </w:r>
            <w:r w:rsidR="0081152D">
              <w:rPr>
                <w:sz w:val="26"/>
                <w:szCs w:val="26"/>
              </w:rPr>
              <w:t xml:space="preserve"> – Why?</w:t>
            </w:r>
          </w:p>
          <w:p w:rsidR="0081152D" w:rsidRDefault="0081152D" w:rsidP="00D3055E">
            <w:pPr>
              <w:rPr>
                <w:sz w:val="26"/>
                <w:szCs w:val="26"/>
              </w:rPr>
            </w:pPr>
            <w:r w:rsidRPr="00E54029">
              <w:rPr>
                <w:b/>
                <w:sz w:val="26"/>
                <w:szCs w:val="26"/>
              </w:rPr>
              <w:t>Endan</w:t>
            </w:r>
            <w:r w:rsidR="006B18E7" w:rsidRPr="00E54029">
              <w:rPr>
                <w:b/>
                <w:sz w:val="26"/>
                <w:szCs w:val="26"/>
              </w:rPr>
              <w:t>gered languages</w:t>
            </w:r>
            <w:r w:rsidR="006B18E7">
              <w:rPr>
                <w:sz w:val="26"/>
                <w:szCs w:val="26"/>
              </w:rPr>
              <w:t xml:space="preserve">: </w:t>
            </w:r>
            <w:r>
              <w:rPr>
                <w:sz w:val="26"/>
                <w:szCs w:val="26"/>
              </w:rPr>
              <w:t xml:space="preserve">How have they been preserved? </w:t>
            </w:r>
          </w:p>
          <w:p w:rsidR="006B18E7" w:rsidRDefault="006B18E7" w:rsidP="006B18E7">
            <w:pPr>
              <w:rPr>
                <w:sz w:val="26"/>
                <w:szCs w:val="26"/>
              </w:rPr>
            </w:pPr>
            <w:r w:rsidRPr="006B18E7">
              <w:rPr>
                <w:sz w:val="26"/>
                <w:szCs w:val="26"/>
              </w:rPr>
              <w:t>-Welsh, Gaelic, Aboriginal, Maori, Occitan – compare</w:t>
            </w:r>
            <w:r>
              <w:rPr>
                <w:sz w:val="26"/>
                <w:szCs w:val="26"/>
              </w:rPr>
              <w:t xml:space="preserve"> preservation strategies</w:t>
            </w:r>
          </w:p>
          <w:p w:rsidR="006B18E7" w:rsidRDefault="006B18E7" w:rsidP="006B18E7">
            <w:pPr>
              <w:rPr>
                <w:sz w:val="26"/>
                <w:szCs w:val="26"/>
              </w:rPr>
            </w:pPr>
            <w:r w:rsidRPr="00E54029">
              <w:rPr>
                <w:b/>
                <w:sz w:val="26"/>
                <w:szCs w:val="26"/>
                <w:u w:val="single"/>
              </w:rPr>
              <w:t>Lingua Franca</w:t>
            </w:r>
            <w:r>
              <w:rPr>
                <w:sz w:val="26"/>
                <w:szCs w:val="26"/>
              </w:rPr>
              <w:t xml:space="preserve">: Why does English dominate?  What others are there and where? </w:t>
            </w:r>
          </w:p>
          <w:p w:rsidR="004907B2" w:rsidRDefault="006B18E7" w:rsidP="006B18E7">
            <w:pPr>
              <w:rPr>
                <w:sz w:val="26"/>
                <w:szCs w:val="26"/>
              </w:rPr>
            </w:pPr>
            <w:r w:rsidRPr="00E54029">
              <w:rPr>
                <w:b/>
                <w:sz w:val="26"/>
                <w:szCs w:val="26"/>
              </w:rPr>
              <w:t>Pidgin Language</w:t>
            </w:r>
            <w:r w:rsidRPr="006B18E7">
              <w:rPr>
                <w:sz w:val="26"/>
                <w:szCs w:val="26"/>
              </w:rPr>
              <w:t xml:space="preserve"> </w:t>
            </w:r>
          </w:p>
          <w:p w:rsidR="00A1481F" w:rsidRDefault="00A1481F" w:rsidP="006B18E7">
            <w:pPr>
              <w:rPr>
                <w:sz w:val="26"/>
                <w:szCs w:val="26"/>
              </w:rPr>
            </w:pPr>
            <w:r w:rsidRPr="007A1AF8">
              <w:rPr>
                <w:sz w:val="26"/>
                <w:szCs w:val="26"/>
                <w:u w:val="single"/>
              </w:rPr>
              <w:t>Expansion Diffusion</w:t>
            </w:r>
            <w:r>
              <w:rPr>
                <w:sz w:val="26"/>
                <w:szCs w:val="26"/>
              </w:rPr>
              <w:t xml:space="preserve">: AAVE / </w:t>
            </w:r>
            <w:r w:rsidRPr="00E54029">
              <w:rPr>
                <w:b/>
                <w:sz w:val="26"/>
                <w:szCs w:val="26"/>
              </w:rPr>
              <w:t>Ebonics</w:t>
            </w:r>
            <w:r>
              <w:rPr>
                <w:sz w:val="26"/>
                <w:szCs w:val="26"/>
              </w:rPr>
              <w:t xml:space="preserve">; Appalachia, Franglais, Spanglish, </w:t>
            </w:r>
            <w:proofErr w:type="spellStart"/>
            <w:r>
              <w:rPr>
                <w:sz w:val="26"/>
                <w:szCs w:val="26"/>
              </w:rPr>
              <w:t>Denglish</w:t>
            </w:r>
            <w:proofErr w:type="spellEnd"/>
          </w:p>
          <w:p w:rsidR="001A04F6" w:rsidRDefault="00A1481F" w:rsidP="006B18E7">
            <w:pPr>
              <w:rPr>
                <w:sz w:val="26"/>
                <w:szCs w:val="26"/>
              </w:rPr>
            </w:pPr>
            <w:r>
              <w:rPr>
                <w:sz w:val="26"/>
                <w:szCs w:val="26"/>
              </w:rPr>
              <w:t xml:space="preserve">Debate over </w:t>
            </w:r>
            <w:r w:rsidR="001A04F6">
              <w:rPr>
                <w:sz w:val="26"/>
                <w:szCs w:val="26"/>
              </w:rPr>
              <w:t>official language acceptance: Role of Spanish (US) &amp; French (Canada)</w:t>
            </w:r>
          </w:p>
          <w:p w:rsidR="00A1481F" w:rsidRPr="006B18E7" w:rsidRDefault="001A04F6" w:rsidP="006B18E7">
            <w:pPr>
              <w:rPr>
                <w:sz w:val="26"/>
                <w:szCs w:val="26"/>
              </w:rPr>
            </w:pPr>
            <w:r>
              <w:rPr>
                <w:sz w:val="26"/>
                <w:szCs w:val="26"/>
              </w:rPr>
              <w:t xml:space="preserve">Internet &amp; English: Why? Statistics? ICANN  </w:t>
            </w:r>
          </w:p>
          <w:p w:rsidR="004907B2" w:rsidRPr="00947C9F" w:rsidRDefault="004907B2" w:rsidP="00D3055E">
            <w:pPr>
              <w:rPr>
                <w:sz w:val="26"/>
                <w:szCs w:val="26"/>
              </w:rPr>
            </w:pPr>
          </w:p>
        </w:tc>
        <w:tc>
          <w:tcPr>
            <w:tcW w:w="1615" w:type="dxa"/>
          </w:tcPr>
          <w:p w:rsidR="00FF566C" w:rsidRDefault="00FF566C" w:rsidP="00D3055E">
            <w:pPr>
              <w:rPr>
                <w:sz w:val="26"/>
                <w:szCs w:val="26"/>
              </w:rPr>
            </w:pPr>
            <w:r>
              <w:rPr>
                <w:sz w:val="26"/>
                <w:szCs w:val="26"/>
              </w:rPr>
              <w:t>Bilingual</w:t>
            </w:r>
          </w:p>
          <w:p w:rsidR="00FF566C" w:rsidRDefault="00FF566C" w:rsidP="00D3055E">
            <w:pPr>
              <w:rPr>
                <w:sz w:val="26"/>
                <w:szCs w:val="26"/>
              </w:rPr>
            </w:pPr>
            <w:r>
              <w:rPr>
                <w:sz w:val="26"/>
                <w:szCs w:val="26"/>
              </w:rPr>
              <w:t>Monolingual</w:t>
            </w:r>
          </w:p>
          <w:p w:rsidR="00FF566C" w:rsidRDefault="00FF566C" w:rsidP="00D3055E">
            <w:pPr>
              <w:rPr>
                <w:sz w:val="26"/>
                <w:szCs w:val="26"/>
              </w:rPr>
            </w:pPr>
            <w:r>
              <w:rPr>
                <w:sz w:val="26"/>
                <w:szCs w:val="26"/>
              </w:rPr>
              <w:t>Multilingual</w:t>
            </w:r>
          </w:p>
          <w:p w:rsidR="00BA74A7" w:rsidRDefault="004907B2" w:rsidP="00D3055E">
            <w:pPr>
              <w:rPr>
                <w:sz w:val="26"/>
                <w:szCs w:val="26"/>
              </w:rPr>
            </w:pPr>
            <w:r>
              <w:rPr>
                <w:sz w:val="26"/>
                <w:szCs w:val="26"/>
              </w:rPr>
              <w:t>Referendum</w:t>
            </w:r>
          </w:p>
          <w:p w:rsidR="0081152D" w:rsidRDefault="0081152D" w:rsidP="00D3055E">
            <w:pPr>
              <w:rPr>
                <w:sz w:val="26"/>
                <w:szCs w:val="26"/>
              </w:rPr>
            </w:pPr>
            <w:r>
              <w:rPr>
                <w:sz w:val="26"/>
                <w:szCs w:val="26"/>
              </w:rPr>
              <w:t>Integration</w:t>
            </w:r>
          </w:p>
          <w:p w:rsidR="004907B2" w:rsidRDefault="00A1481F" w:rsidP="00D3055E">
            <w:pPr>
              <w:rPr>
                <w:sz w:val="26"/>
                <w:szCs w:val="26"/>
              </w:rPr>
            </w:pPr>
            <w:r>
              <w:rPr>
                <w:sz w:val="26"/>
                <w:szCs w:val="26"/>
              </w:rPr>
              <w:t>Trait</w:t>
            </w:r>
          </w:p>
          <w:p w:rsidR="00A1481F" w:rsidRDefault="00A1481F" w:rsidP="00D3055E">
            <w:pPr>
              <w:rPr>
                <w:sz w:val="26"/>
                <w:szCs w:val="26"/>
              </w:rPr>
            </w:pPr>
            <w:r>
              <w:rPr>
                <w:sz w:val="26"/>
                <w:szCs w:val="26"/>
              </w:rPr>
              <w:t>Snowballing</w:t>
            </w:r>
          </w:p>
          <w:p w:rsidR="00A1481F" w:rsidRDefault="00A1481F" w:rsidP="00D3055E">
            <w:pPr>
              <w:rPr>
                <w:sz w:val="26"/>
                <w:szCs w:val="26"/>
              </w:rPr>
            </w:pPr>
            <w:r>
              <w:rPr>
                <w:sz w:val="26"/>
                <w:szCs w:val="26"/>
              </w:rPr>
              <w:t>Percolate</w:t>
            </w:r>
          </w:p>
          <w:p w:rsidR="009E2CD3" w:rsidRDefault="009E2CD3" w:rsidP="00D3055E">
            <w:pPr>
              <w:rPr>
                <w:sz w:val="26"/>
                <w:szCs w:val="26"/>
              </w:rPr>
            </w:pPr>
            <w:r>
              <w:rPr>
                <w:sz w:val="26"/>
                <w:szCs w:val="26"/>
              </w:rPr>
              <w:t>Vocabulary</w:t>
            </w:r>
          </w:p>
          <w:p w:rsidR="00A1481F" w:rsidRDefault="00A1481F" w:rsidP="00D3055E">
            <w:pPr>
              <w:rPr>
                <w:sz w:val="26"/>
                <w:szCs w:val="26"/>
              </w:rPr>
            </w:pPr>
            <w:r>
              <w:rPr>
                <w:sz w:val="26"/>
                <w:szCs w:val="26"/>
              </w:rPr>
              <w:t>Heterogen</w:t>
            </w:r>
            <w:r w:rsidR="001A04F6">
              <w:rPr>
                <w:sz w:val="26"/>
                <w:szCs w:val="26"/>
              </w:rPr>
              <w:t>e</w:t>
            </w:r>
            <w:r>
              <w:rPr>
                <w:sz w:val="26"/>
                <w:szCs w:val="26"/>
              </w:rPr>
              <w:t>ous</w:t>
            </w:r>
          </w:p>
          <w:p w:rsidR="001A04F6" w:rsidRPr="00250D28" w:rsidRDefault="001A04F6" w:rsidP="00D3055E">
            <w:pPr>
              <w:rPr>
                <w:sz w:val="26"/>
                <w:szCs w:val="26"/>
              </w:rPr>
            </w:pPr>
            <w:r>
              <w:rPr>
                <w:sz w:val="26"/>
                <w:szCs w:val="26"/>
              </w:rPr>
              <w:t>Nomenclature</w:t>
            </w:r>
          </w:p>
        </w:tc>
      </w:tr>
    </w:tbl>
    <w:p w:rsidR="00581BB6" w:rsidRDefault="00581BB6" w:rsidP="00C87EE6">
      <w:pPr>
        <w:tabs>
          <w:tab w:val="left" w:pos="1080"/>
        </w:tabs>
        <w:rPr>
          <w:b/>
        </w:rPr>
      </w:pPr>
    </w:p>
    <w:p w:rsidR="00250D28" w:rsidRDefault="00250D28" w:rsidP="00C87EE6">
      <w:pPr>
        <w:tabs>
          <w:tab w:val="left" w:pos="1080"/>
        </w:tabs>
        <w:rPr>
          <w:b/>
          <w:sz w:val="32"/>
          <w:szCs w:val="32"/>
        </w:rPr>
      </w:pPr>
    </w:p>
    <w:p w:rsidR="009939AB" w:rsidRPr="007B7D84" w:rsidRDefault="00C87EE6" w:rsidP="00C87EE6">
      <w:pPr>
        <w:tabs>
          <w:tab w:val="left" w:pos="1080"/>
        </w:tabs>
        <w:rPr>
          <w:b/>
          <w:szCs w:val="24"/>
        </w:rPr>
      </w:pPr>
      <w:r w:rsidRPr="007B7D84">
        <w:rPr>
          <w:b/>
          <w:szCs w:val="24"/>
        </w:rPr>
        <w:lastRenderedPageBreak/>
        <w:t>Be Able To:</w:t>
      </w:r>
      <w:r w:rsidR="00615AE7" w:rsidRPr="007B7D84">
        <w:rPr>
          <w:b/>
          <w:szCs w:val="24"/>
        </w:rPr>
        <w:t xml:space="preserve"> </w:t>
      </w:r>
    </w:p>
    <w:p w:rsidR="00DC26BC" w:rsidRPr="007B7D84" w:rsidRDefault="00411B89" w:rsidP="0089486C">
      <w:pPr>
        <w:pStyle w:val="ListParagraph"/>
        <w:numPr>
          <w:ilvl w:val="0"/>
          <w:numId w:val="16"/>
        </w:numPr>
        <w:tabs>
          <w:tab w:val="left" w:pos="1080"/>
        </w:tabs>
        <w:rPr>
          <w:szCs w:val="24"/>
        </w:rPr>
      </w:pPr>
      <w:r w:rsidRPr="007B7D84">
        <w:rPr>
          <w:szCs w:val="24"/>
        </w:rPr>
        <w:t>Explain how language families, branches and groups are classified and related</w:t>
      </w:r>
    </w:p>
    <w:p w:rsidR="00411B89" w:rsidRPr="007B7D84" w:rsidRDefault="00411B89" w:rsidP="0089486C">
      <w:pPr>
        <w:pStyle w:val="ListParagraph"/>
        <w:numPr>
          <w:ilvl w:val="0"/>
          <w:numId w:val="16"/>
        </w:numPr>
        <w:tabs>
          <w:tab w:val="left" w:pos="1080"/>
        </w:tabs>
        <w:rPr>
          <w:szCs w:val="24"/>
        </w:rPr>
      </w:pPr>
      <w:r w:rsidRPr="007B7D84">
        <w:rPr>
          <w:szCs w:val="24"/>
        </w:rPr>
        <w:t>Map the distribution of major language families worldwide</w:t>
      </w:r>
    </w:p>
    <w:p w:rsidR="00411B89" w:rsidRPr="007B7D84" w:rsidRDefault="00411B89" w:rsidP="0089486C">
      <w:pPr>
        <w:pStyle w:val="ListParagraph"/>
        <w:numPr>
          <w:ilvl w:val="0"/>
          <w:numId w:val="16"/>
        </w:numPr>
        <w:tabs>
          <w:tab w:val="left" w:pos="1080"/>
        </w:tabs>
        <w:rPr>
          <w:szCs w:val="24"/>
        </w:rPr>
      </w:pPr>
      <w:r w:rsidRPr="007B7D84">
        <w:rPr>
          <w:szCs w:val="24"/>
        </w:rPr>
        <w:t>Show the division of Europe into the following language groups and give specific examples from each:</w:t>
      </w:r>
    </w:p>
    <w:p w:rsidR="00411B89" w:rsidRPr="007B7D84" w:rsidRDefault="00411B89" w:rsidP="00411B89">
      <w:pPr>
        <w:pStyle w:val="ListParagraph"/>
        <w:numPr>
          <w:ilvl w:val="1"/>
          <w:numId w:val="16"/>
        </w:numPr>
        <w:tabs>
          <w:tab w:val="left" w:pos="1080"/>
        </w:tabs>
        <w:rPr>
          <w:szCs w:val="24"/>
        </w:rPr>
        <w:sectPr w:rsidR="00411B89" w:rsidRPr="007B7D84" w:rsidSect="006B05AA">
          <w:pgSz w:w="12240" w:h="15840"/>
          <w:pgMar w:top="720" w:right="720" w:bottom="720" w:left="720" w:header="720" w:footer="720" w:gutter="0"/>
          <w:cols w:space="720"/>
          <w:docGrid w:linePitch="360"/>
        </w:sectPr>
      </w:pPr>
    </w:p>
    <w:p w:rsidR="00411B89" w:rsidRPr="007B7D84" w:rsidRDefault="00411B89" w:rsidP="00411B89">
      <w:pPr>
        <w:pStyle w:val="ListParagraph"/>
        <w:numPr>
          <w:ilvl w:val="1"/>
          <w:numId w:val="16"/>
        </w:numPr>
        <w:tabs>
          <w:tab w:val="left" w:pos="1080"/>
        </w:tabs>
        <w:rPr>
          <w:szCs w:val="24"/>
        </w:rPr>
      </w:pPr>
      <w:r w:rsidRPr="007B7D84">
        <w:rPr>
          <w:szCs w:val="24"/>
        </w:rPr>
        <w:lastRenderedPageBreak/>
        <w:t>Germanic</w:t>
      </w:r>
    </w:p>
    <w:p w:rsidR="00411B89" w:rsidRPr="007B7D84" w:rsidRDefault="00411B89" w:rsidP="00411B89">
      <w:pPr>
        <w:pStyle w:val="ListParagraph"/>
        <w:numPr>
          <w:ilvl w:val="1"/>
          <w:numId w:val="16"/>
        </w:numPr>
        <w:tabs>
          <w:tab w:val="left" w:pos="1080"/>
        </w:tabs>
        <w:rPr>
          <w:szCs w:val="24"/>
        </w:rPr>
      </w:pPr>
      <w:r w:rsidRPr="007B7D84">
        <w:rPr>
          <w:szCs w:val="24"/>
        </w:rPr>
        <w:lastRenderedPageBreak/>
        <w:t>Slavic</w:t>
      </w:r>
    </w:p>
    <w:p w:rsidR="00411B89" w:rsidRPr="007B7D84" w:rsidRDefault="00411B89" w:rsidP="00411B89">
      <w:pPr>
        <w:pStyle w:val="ListParagraph"/>
        <w:numPr>
          <w:ilvl w:val="1"/>
          <w:numId w:val="16"/>
        </w:numPr>
        <w:tabs>
          <w:tab w:val="left" w:pos="1080"/>
        </w:tabs>
        <w:rPr>
          <w:szCs w:val="24"/>
        </w:rPr>
      </w:pPr>
      <w:r w:rsidRPr="007B7D84">
        <w:rPr>
          <w:szCs w:val="24"/>
        </w:rPr>
        <w:lastRenderedPageBreak/>
        <w:t>Romance</w:t>
      </w:r>
    </w:p>
    <w:p w:rsidR="00411B89" w:rsidRPr="007B7D84" w:rsidRDefault="00411B89" w:rsidP="0089486C">
      <w:pPr>
        <w:pStyle w:val="ListParagraph"/>
        <w:numPr>
          <w:ilvl w:val="0"/>
          <w:numId w:val="16"/>
        </w:numPr>
        <w:tabs>
          <w:tab w:val="left" w:pos="1080"/>
        </w:tabs>
        <w:rPr>
          <w:szCs w:val="24"/>
        </w:rPr>
        <w:sectPr w:rsidR="00411B89" w:rsidRPr="007B7D84" w:rsidSect="00411B89">
          <w:type w:val="continuous"/>
          <w:pgSz w:w="12240" w:h="15840"/>
          <w:pgMar w:top="720" w:right="720" w:bottom="720" w:left="720" w:header="720" w:footer="720" w:gutter="0"/>
          <w:cols w:num="3" w:space="720"/>
          <w:docGrid w:linePitch="360"/>
        </w:sectPr>
      </w:pPr>
    </w:p>
    <w:p w:rsidR="00411B89" w:rsidRPr="007B7D84" w:rsidRDefault="00411B89" w:rsidP="0089486C">
      <w:pPr>
        <w:pStyle w:val="ListParagraph"/>
        <w:numPr>
          <w:ilvl w:val="0"/>
          <w:numId w:val="16"/>
        </w:numPr>
        <w:tabs>
          <w:tab w:val="left" w:pos="1080"/>
        </w:tabs>
        <w:rPr>
          <w:szCs w:val="24"/>
        </w:rPr>
      </w:pPr>
      <w:r w:rsidRPr="007B7D84">
        <w:rPr>
          <w:szCs w:val="24"/>
        </w:rPr>
        <w:lastRenderedPageBreak/>
        <w:t xml:space="preserve">Describe the following characteristics of English: </w:t>
      </w:r>
    </w:p>
    <w:p w:rsidR="00411B89" w:rsidRPr="007B7D84" w:rsidRDefault="00411B89" w:rsidP="00411B89">
      <w:pPr>
        <w:pStyle w:val="ListParagraph"/>
        <w:numPr>
          <w:ilvl w:val="1"/>
          <w:numId w:val="16"/>
        </w:numPr>
        <w:tabs>
          <w:tab w:val="left" w:pos="1080"/>
        </w:tabs>
        <w:rPr>
          <w:szCs w:val="24"/>
        </w:rPr>
        <w:sectPr w:rsidR="00411B89" w:rsidRPr="007B7D84" w:rsidSect="00411B89">
          <w:type w:val="continuous"/>
          <w:pgSz w:w="12240" w:h="15840"/>
          <w:pgMar w:top="720" w:right="720" w:bottom="720" w:left="720" w:header="720" w:footer="720" w:gutter="0"/>
          <w:cols w:space="720"/>
          <w:docGrid w:linePitch="360"/>
        </w:sectPr>
      </w:pPr>
    </w:p>
    <w:p w:rsidR="00411B89" w:rsidRPr="007B7D84" w:rsidRDefault="00411B89" w:rsidP="00411B89">
      <w:pPr>
        <w:pStyle w:val="ListParagraph"/>
        <w:numPr>
          <w:ilvl w:val="1"/>
          <w:numId w:val="16"/>
        </w:numPr>
        <w:tabs>
          <w:tab w:val="left" w:pos="1080"/>
        </w:tabs>
        <w:rPr>
          <w:szCs w:val="24"/>
        </w:rPr>
      </w:pPr>
      <w:r w:rsidRPr="007B7D84">
        <w:rPr>
          <w:szCs w:val="24"/>
        </w:rPr>
        <w:lastRenderedPageBreak/>
        <w:t>Its origin and historical development</w:t>
      </w:r>
    </w:p>
    <w:p w:rsidR="00411B89" w:rsidRPr="007B7D84" w:rsidRDefault="00411B89" w:rsidP="00411B89">
      <w:pPr>
        <w:pStyle w:val="ListParagraph"/>
        <w:numPr>
          <w:ilvl w:val="1"/>
          <w:numId w:val="16"/>
        </w:numPr>
        <w:tabs>
          <w:tab w:val="left" w:pos="1080"/>
        </w:tabs>
        <w:rPr>
          <w:szCs w:val="24"/>
        </w:rPr>
      </w:pPr>
      <w:r w:rsidRPr="007B7D84">
        <w:rPr>
          <w:szCs w:val="24"/>
        </w:rPr>
        <w:t>Its worldwide diffusion</w:t>
      </w:r>
    </w:p>
    <w:p w:rsidR="00411B89" w:rsidRPr="007B7D84" w:rsidRDefault="00411B89" w:rsidP="00411B89">
      <w:pPr>
        <w:pStyle w:val="ListParagraph"/>
        <w:numPr>
          <w:ilvl w:val="1"/>
          <w:numId w:val="16"/>
        </w:numPr>
        <w:tabs>
          <w:tab w:val="left" w:pos="1080"/>
        </w:tabs>
        <w:rPr>
          <w:szCs w:val="24"/>
        </w:rPr>
      </w:pPr>
      <w:r w:rsidRPr="007B7D84">
        <w:rPr>
          <w:szCs w:val="24"/>
        </w:rPr>
        <w:lastRenderedPageBreak/>
        <w:t>Its spatial variation</w:t>
      </w:r>
    </w:p>
    <w:p w:rsidR="00411B89" w:rsidRPr="007B7D84" w:rsidRDefault="00411B89" w:rsidP="00411B89">
      <w:pPr>
        <w:pStyle w:val="ListParagraph"/>
        <w:numPr>
          <w:ilvl w:val="1"/>
          <w:numId w:val="16"/>
        </w:numPr>
        <w:tabs>
          <w:tab w:val="left" w:pos="1080"/>
        </w:tabs>
        <w:rPr>
          <w:szCs w:val="24"/>
        </w:rPr>
      </w:pPr>
      <w:r w:rsidRPr="007B7D84">
        <w:rPr>
          <w:szCs w:val="24"/>
        </w:rPr>
        <w:t>Its cultural and economic roles</w:t>
      </w:r>
    </w:p>
    <w:p w:rsidR="00411B89" w:rsidRPr="007B7D84" w:rsidRDefault="00411B89" w:rsidP="0089486C">
      <w:pPr>
        <w:pStyle w:val="ListParagraph"/>
        <w:numPr>
          <w:ilvl w:val="0"/>
          <w:numId w:val="16"/>
        </w:numPr>
        <w:tabs>
          <w:tab w:val="left" w:pos="1080"/>
        </w:tabs>
        <w:rPr>
          <w:szCs w:val="24"/>
        </w:rPr>
        <w:sectPr w:rsidR="00411B89" w:rsidRPr="007B7D84" w:rsidSect="00411B89">
          <w:type w:val="continuous"/>
          <w:pgSz w:w="12240" w:h="15840"/>
          <w:pgMar w:top="720" w:right="720" w:bottom="720" w:left="720" w:header="720" w:footer="720" w:gutter="0"/>
          <w:cols w:num="2" w:space="720"/>
          <w:docGrid w:linePitch="360"/>
        </w:sectPr>
      </w:pPr>
    </w:p>
    <w:p w:rsidR="00411B89" w:rsidRPr="007B7D84" w:rsidRDefault="00411B89" w:rsidP="0089486C">
      <w:pPr>
        <w:pStyle w:val="ListParagraph"/>
        <w:numPr>
          <w:ilvl w:val="0"/>
          <w:numId w:val="16"/>
        </w:numPr>
        <w:tabs>
          <w:tab w:val="left" w:pos="1080"/>
        </w:tabs>
        <w:rPr>
          <w:i/>
          <w:szCs w:val="24"/>
        </w:rPr>
      </w:pPr>
      <w:r w:rsidRPr="007B7D84">
        <w:rPr>
          <w:szCs w:val="24"/>
        </w:rPr>
        <w:lastRenderedPageBreak/>
        <w:t xml:space="preserve">Explain the significance of official language, national language and </w:t>
      </w:r>
      <w:r w:rsidRPr="007B7D84">
        <w:rPr>
          <w:i/>
          <w:szCs w:val="24"/>
        </w:rPr>
        <w:t>lingua f</w:t>
      </w:r>
      <w:r w:rsidR="00E54029" w:rsidRPr="007B7D84">
        <w:rPr>
          <w:i/>
          <w:szCs w:val="24"/>
        </w:rPr>
        <w:t>r</w:t>
      </w:r>
      <w:r w:rsidRPr="007B7D84">
        <w:rPr>
          <w:i/>
          <w:szCs w:val="24"/>
        </w:rPr>
        <w:t>anca</w:t>
      </w:r>
    </w:p>
    <w:p w:rsidR="00411B89" w:rsidRPr="007B7D84" w:rsidRDefault="00411B89" w:rsidP="0089486C">
      <w:pPr>
        <w:pStyle w:val="ListParagraph"/>
        <w:numPr>
          <w:ilvl w:val="0"/>
          <w:numId w:val="16"/>
        </w:numPr>
        <w:tabs>
          <w:tab w:val="left" w:pos="1080"/>
        </w:tabs>
        <w:rPr>
          <w:szCs w:val="24"/>
        </w:rPr>
      </w:pPr>
      <w:r w:rsidRPr="007B7D84">
        <w:rPr>
          <w:szCs w:val="24"/>
        </w:rPr>
        <w:t>Describe how languages become extinct and efforts used to preserve them</w:t>
      </w:r>
    </w:p>
    <w:p w:rsidR="00411B89" w:rsidRPr="007B7D84" w:rsidRDefault="00411B89" w:rsidP="0089486C">
      <w:pPr>
        <w:pStyle w:val="ListParagraph"/>
        <w:numPr>
          <w:ilvl w:val="0"/>
          <w:numId w:val="16"/>
        </w:numPr>
        <w:tabs>
          <w:tab w:val="left" w:pos="1080"/>
        </w:tabs>
        <w:rPr>
          <w:szCs w:val="24"/>
        </w:rPr>
      </w:pPr>
      <w:r w:rsidRPr="007B7D84">
        <w:rPr>
          <w:szCs w:val="24"/>
        </w:rPr>
        <w:t>Discuss the regional and local variety in language using the following terms:</w:t>
      </w:r>
    </w:p>
    <w:p w:rsidR="00411B89" w:rsidRPr="007B7D84" w:rsidRDefault="00411B89" w:rsidP="00411B89">
      <w:pPr>
        <w:pStyle w:val="ListParagraph"/>
        <w:numPr>
          <w:ilvl w:val="1"/>
          <w:numId w:val="16"/>
        </w:numPr>
        <w:tabs>
          <w:tab w:val="left" w:pos="1080"/>
        </w:tabs>
        <w:rPr>
          <w:szCs w:val="24"/>
        </w:rPr>
        <w:sectPr w:rsidR="00411B89" w:rsidRPr="007B7D84" w:rsidSect="00411B89">
          <w:type w:val="continuous"/>
          <w:pgSz w:w="12240" w:h="15840"/>
          <w:pgMar w:top="720" w:right="720" w:bottom="720" w:left="720" w:header="720" w:footer="720" w:gutter="0"/>
          <w:cols w:space="720"/>
          <w:docGrid w:linePitch="360"/>
        </w:sectPr>
      </w:pPr>
    </w:p>
    <w:p w:rsidR="00411B89" w:rsidRPr="007B7D84" w:rsidRDefault="00411B89" w:rsidP="00411B89">
      <w:pPr>
        <w:pStyle w:val="ListParagraph"/>
        <w:numPr>
          <w:ilvl w:val="1"/>
          <w:numId w:val="16"/>
        </w:numPr>
        <w:tabs>
          <w:tab w:val="left" w:pos="1080"/>
        </w:tabs>
        <w:rPr>
          <w:szCs w:val="24"/>
        </w:rPr>
      </w:pPr>
      <w:r w:rsidRPr="007B7D84">
        <w:rPr>
          <w:szCs w:val="24"/>
        </w:rPr>
        <w:lastRenderedPageBreak/>
        <w:t>Slang</w:t>
      </w:r>
    </w:p>
    <w:p w:rsidR="00411B89" w:rsidRPr="007B7D84" w:rsidRDefault="00411B89" w:rsidP="00411B89">
      <w:pPr>
        <w:pStyle w:val="ListParagraph"/>
        <w:numPr>
          <w:ilvl w:val="1"/>
          <w:numId w:val="16"/>
        </w:numPr>
        <w:tabs>
          <w:tab w:val="left" w:pos="1080"/>
        </w:tabs>
        <w:rPr>
          <w:szCs w:val="24"/>
        </w:rPr>
      </w:pPr>
      <w:r w:rsidRPr="007B7D84">
        <w:rPr>
          <w:szCs w:val="24"/>
        </w:rPr>
        <w:t>Isogloss</w:t>
      </w:r>
    </w:p>
    <w:p w:rsidR="00411B89" w:rsidRPr="007B7D84" w:rsidRDefault="00411B89" w:rsidP="00411B89">
      <w:pPr>
        <w:pStyle w:val="ListParagraph"/>
        <w:numPr>
          <w:ilvl w:val="1"/>
          <w:numId w:val="16"/>
        </w:numPr>
        <w:tabs>
          <w:tab w:val="left" w:pos="1080"/>
        </w:tabs>
        <w:rPr>
          <w:szCs w:val="24"/>
        </w:rPr>
      </w:pPr>
      <w:r w:rsidRPr="007B7D84">
        <w:rPr>
          <w:szCs w:val="24"/>
        </w:rPr>
        <w:t>Accent</w:t>
      </w:r>
    </w:p>
    <w:p w:rsidR="00411B89" w:rsidRPr="007B7D84" w:rsidRDefault="00411B89" w:rsidP="00411B89">
      <w:pPr>
        <w:pStyle w:val="ListParagraph"/>
        <w:numPr>
          <w:ilvl w:val="1"/>
          <w:numId w:val="16"/>
        </w:numPr>
        <w:tabs>
          <w:tab w:val="left" w:pos="1080"/>
        </w:tabs>
        <w:rPr>
          <w:szCs w:val="24"/>
        </w:rPr>
      </w:pPr>
      <w:r w:rsidRPr="007B7D84">
        <w:rPr>
          <w:szCs w:val="24"/>
        </w:rPr>
        <w:t>Vocabulary</w:t>
      </w:r>
    </w:p>
    <w:p w:rsidR="00411B89" w:rsidRPr="007B7D84" w:rsidRDefault="00411B89" w:rsidP="00411B89">
      <w:pPr>
        <w:pStyle w:val="ListParagraph"/>
        <w:numPr>
          <w:ilvl w:val="1"/>
          <w:numId w:val="16"/>
        </w:numPr>
        <w:tabs>
          <w:tab w:val="left" w:pos="1080"/>
        </w:tabs>
        <w:rPr>
          <w:szCs w:val="24"/>
        </w:rPr>
      </w:pPr>
      <w:r w:rsidRPr="007B7D84">
        <w:rPr>
          <w:szCs w:val="24"/>
        </w:rPr>
        <w:lastRenderedPageBreak/>
        <w:t>Spelling</w:t>
      </w:r>
    </w:p>
    <w:p w:rsidR="00411B89" w:rsidRPr="007B7D84" w:rsidRDefault="00411B89" w:rsidP="00411B89">
      <w:pPr>
        <w:pStyle w:val="ListParagraph"/>
        <w:numPr>
          <w:ilvl w:val="1"/>
          <w:numId w:val="16"/>
        </w:numPr>
        <w:tabs>
          <w:tab w:val="left" w:pos="1080"/>
        </w:tabs>
        <w:rPr>
          <w:szCs w:val="24"/>
        </w:rPr>
      </w:pPr>
      <w:r w:rsidRPr="007B7D84">
        <w:rPr>
          <w:szCs w:val="24"/>
        </w:rPr>
        <w:t>Syntax</w:t>
      </w:r>
    </w:p>
    <w:p w:rsidR="00411B89" w:rsidRPr="007B7D84" w:rsidRDefault="00411B89" w:rsidP="00411B89">
      <w:pPr>
        <w:pStyle w:val="ListParagraph"/>
        <w:numPr>
          <w:ilvl w:val="1"/>
          <w:numId w:val="16"/>
        </w:numPr>
        <w:tabs>
          <w:tab w:val="left" w:pos="1080"/>
        </w:tabs>
        <w:rPr>
          <w:szCs w:val="24"/>
        </w:rPr>
      </w:pPr>
      <w:r w:rsidRPr="007B7D84">
        <w:rPr>
          <w:szCs w:val="24"/>
        </w:rPr>
        <w:t xml:space="preserve">Pronunciation </w:t>
      </w:r>
    </w:p>
    <w:p w:rsidR="00411B89" w:rsidRPr="007B7D84" w:rsidRDefault="00411B89" w:rsidP="0089486C">
      <w:pPr>
        <w:pStyle w:val="ListParagraph"/>
        <w:numPr>
          <w:ilvl w:val="0"/>
          <w:numId w:val="16"/>
        </w:numPr>
        <w:tabs>
          <w:tab w:val="left" w:pos="1080"/>
        </w:tabs>
        <w:rPr>
          <w:szCs w:val="24"/>
        </w:rPr>
        <w:sectPr w:rsidR="00411B89" w:rsidRPr="007B7D84" w:rsidSect="00411B89">
          <w:type w:val="continuous"/>
          <w:pgSz w:w="12240" w:h="15840"/>
          <w:pgMar w:top="720" w:right="720" w:bottom="720" w:left="720" w:header="720" w:footer="720" w:gutter="0"/>
          <w:cols w:num="2" w:space="720"/>
          <w:docGrid w:linePitch="360"/>
        </w:sectPr>
      </w:pPr>
    </w:p>
    <w:p w:rsidR="00411B89" w:rsidRPr="007B7D84" w:rsidRDefault="00411B89" w:rsidP="0089486C">
      <w:pPr>
        <w:pStyle w:val="ListParagraph"/>
        <w:numPr>
          <w:ilvl w:val="0"/>
          <w:numId w:val="16"/>
        </w:numPr>
        <w:tabs>
          <w:tab w:val="left" w:pos="1080"/>
        </w:tabs>
        <w:rPr>
          <w:szCs w:val="24"/>
        </w:rPr>
      </w:pPr>
      <w:r w:rsidRPr="007B7D84">
        <w:rPr>
          <w:szCs w:val="24"/>
        </w:rPr>
        <w:lastRenderedPageBreak/>
        <w:t xml:space="preserve">Explain how </w:t>
      </w:r>
      <w:proofErr w:type="spellStart"/>
      <w:r w:rsidRPr="007B7D84">
        <w:rPr>
          <w:szCs w:val="24"/>
        </w:rPr>
        <w:t>toponyms</w:t>
      </w:r>
      <w:proofErr w:type="spellEnd"/>
      <w:r w:rsidRPr="007B7D84">
        <w:rPr>
          <w:szCs w:val="24"/>
        </w:rPr>
        <w:t xml:space="preserve"> are derived and classified, provide examples</w:t>
      </w:r>
    </w:p>
    <w:p w:rsidR="00615AE7" w:rsidRPr="007B7D84" w:rsidRDefault="00615AE7" w:rsidP="00615AE7">
      <w:pPr>
        <w:tabs>
          <w:tab w:val="left" w:pos="1080"/>
        </w:tabs>
        <w:rPr>
          <w:b/>
          <w:szCs w:val="24"/>
        </w:rPr>
      </w:pPr>
      <w:r w:rsidRPr="007B7D84">
        <w:rPr>
          <w:b/>
          <w:szCs w:val="24"/>
        </w:rPr>
        <w:t xml:space="preserve">Free Response Qs </w:t>
      </w:r>
      <w:r w:rsidR="00BD41ED" w:rsidRPr="007B7D84">
        <w:rPr>
          <w:b/>
          <w:szCs w:val="24"/>
        </w:rPr>
        <w:t>for Assignment B</w:t>
      </w:r>
      <w:r w:rsidR="004530FA" w:rsidRPr="007B7D84">
        <w:rPr>
          <w:b/>
          <w:szCs w:val="24"/>
        </w:rPr>
        <w:t xml:space="preserve"> – Indicate each part (a, b &amp; c) separately</w:t>
      </w:r>
      <w:r w:rsidR="00BD41ED" w:rsidRPr="007B7D84">
        <w:rPr>
          <w:b/>
          <w:szCs w:val="24"/>
        </w:rPr>
        <w:t xml:space="preserve"> </w:t>
      </w:r>
      <w:r w:rsidRPr="007B7D84">
        <w:rPr>
          <w:b/>
          <w:szCs w:val="24"/>
        </w:rPr>
        <w:t xml:space="preserve">(TWO </w:t>
      </w:r>
      <w:r w:rsidR="00215652" w:rsidRPr="007B7D84">
        <w:rPr>
          <w:b/>
          <w:szCs w:val="24"/>
        </w:rPr>
        <w:t>are r</w:t>
      </w:r>
      <w:r w:rsidR="00BD41ED" w:rsidRPr="007B7D84">
        <w:rPr>
          <w:b/>
          <w:szCs w:val="24"/>
        </w:rPr>
        <w:t xml:space="preserve">equired): </w:t>
      </w:r>
    </w:p>
    <w:p w:rsidR="007F160D" w:rsidRPr="007B7D84" w:rsidRDefault="007F160D" w:rsidP="00014A04">
      <w:pPr>
        <w:pStyle w:val="ListParagraph"/>
        <w:numPr>
          <w:ilvl w:val="0"/>
          <w:numId w:val="20"/>
        </w:numPr>
        <w:tabs>
          <w:tab w:val="left" w:pos="1080"/>
        </w:tabs>
        <w:rPr>
          <w:szCs w:val="24"/>
        </w:rPr>
      </w:pPr>
      <w:r w:rsidRPr="007B7D84">
        <w:rPr>
          <w:szCs w:val="24"/>
        </w:rPr>
        <w:t>The study of language is known as linguistics.</w:t>
      </w:r>
    </w:p>
    <w:p w:rsidR="007F160D" w:rsidRPr="007B7D84" w:rsidRDefault="00014A04" w:rsidP="007F160D">
      <w:pPr>
        <w:pStyle w:val="ListParagraph"/>
        <w:numPr>
          <w:ilvl w:val="1"/>
          <w:numId w:val="20"/>
        </w:numPr>
        <w:tabs>
          <w:tab w:val="left" w:pos="1080"/>
        </w:tabs>
        <w:rPr>
          <w:szCs w:val="24"/>
        </w:rPr>
      </w:pPr>
      <w:r w:rsidRPr="007B7D84">
        <w:rPr>
          <w:szCs w:val="24"/>
        </w:rPr>
        <w:t xml:space="preserve">Identify </w:t>
      </w:r>
      <w:r w:rsidR="007F160D" w:rsidRPr="007B7D84">
        <w:rPr>
          <w:szCs w:val="24"/>
        </w:rPr>
        <w:t xml:space="preserve">&amp; define </w:t>
      </w:r>
      <w:r w:rsidRPr="007B7D84">
        <w:rPr>
          <w:szCs w:val="24"/>
        </w:rPr>
        <w:t>the</w:t>
      </w:r>
      <w:r w:rsidR="007F160D" w:rsidRPr="007B7D84">
        <w:rPr>
          <w:szCs w:val="24"/>
        </w:rPr>
        <w:t xml:space="preserve"> THREE ways languages are organized</w:t>
      </w:r>
    </w:p>
    <w:p w:rsidR="0077114D" w:rsidRPr="007B7D84" w:rsidRDefault="007F160D" w:rsidP="004971B7">
      <w:pPr>
        <w:pStyle w:val="ListParagraph"/>
        <w:numPr>
          <w:ilvl w:val="1"/>
          <w:numId w:val="20"/>
        </w:numPr>
        <w:tabs>
          <w:tab w:val="left" w:pos="1080"/>
        </w:tabs>
        <w:rPr>
          <w:szCs w:val="24"/>
        </w:rPr>
      </w:pPr>
      <w:r w:rsidRPr="007B7D84">
        <w:rPr>
          <w:szCs w:val="24"/>
        </w:rPr>
        <w:t xml:space="preserve">Identify the </w:t>
      </w:r>
      <w:r w:rsidR="00014A04" w:rsidRPr="007B7D84">
        <w:rPr>
          <w:szCs w:val="24"/>
        </w:rPr>
        <w:t>six official languages of the United Nations and explain why those six were chosen.</w:t>
      </w:r>
    </w:p>
    <w:p w:rsidR="007F160D" w:rsidRPr="007B7D84" w:rsidRDefault="00F93D94" w:rsidP="004971B7">
      <w:pPr>
        <w:pStyle w:val="ListParagraph"/>
        <w:numPr>
          <w:ilvl w:val="1"/>
          <w:numId w:val="20"/>
        </w:numPr>
        <w:tabs>
          <w:tab w:val="left" w:pos="1080"/>
        </w:tabs>
        <w:rPr>
          <w:szCs w:val="24"/>
        </w:rPr>
      </w:pPr>
      <w:r w:rsidRPr="007B7D84">
        <w:rPr>
          <w:szCs w:val="24"/>
        </w:rPr>
        <w:t xml:space="preserve">Identify the names of the TWO largest language families and explain the global distribution of each. </w:t>
      </w:r>
    </w:p>
    <w:p w:rsidR="00014A04" w:rsidRPr="007B7D84" w:rsidRDefault="00086069" w:rsidP="00014A04">
      <w:pPr>
        <w:pStyle w:val="ListParagraph"/>
        <w:numPr>
          <w:ilvl w:val="0"/>
          <w:numId w:val="20"/>
        </w:numPr>
        <w:tabs>
          <w:tab w:val="left" w:pos="1080"/>
        </w:tabs>
        <w:rPr>
          <w:szCs w:val="24"/>
        </w:rPr>
      </w:pPr>
      <w:r w:rsidRPr="007B7D84">
        <w:rPr>
          <w:szCs w:val="24"/>
        </w:rPr>
        <w:t xml:space="preserve">Language is an important part of a country’s identity. Being monolingual or multilingual says much about the country’s past, location and potential. </w:t>
      </w:r>
    </w:p>
    <w:p w:rsidR="00086069" w:rsidRPr="007B7D84" w:rsidRDefault="00086069" w:rsidP="00086069">
      <w:pPr>
        <w:pStyle w:val="ListParagraph"/>
        <w:numPr>
          <w:ilvl w:val="1"/>
          <w:numId w:val="20"/>
        </w:numPr>
        <w:tabs>
          <w:tab w:val="left" w:pos="1080"/>
        </w:tabs>
        <w:rPr>
          <w:szCs w:val="24"/>
        </w:rPr>
      </w:pPr>
      <w:r w:rsidRPr="007B7D84">
        <w:rPr>
          <w:szCs w:val="24"/>
        </w:rPr>
        <w:t>Define monolingual and give an example of a monolingual country.</w:t>
      </w:r>
    </w:p>
    <w:p w:rsidR="00086069" w:rsidRPr="007B7D84" w:rsidRDefault="00086069" w:rsidP="00086069">
      <w:pPr>
        <w:pStyle w:val="ListParagraph"/>
        <w:numPr>
          <w:ilvl w:val="1"/>
          <w:numId w:val="20"/>
        </w:numPr>
        <w:tabs>
          <w:tab w:val="left" w:pos="1080"/>
        </w:tabs>
        <w:rPr>
          <w:szCs w:val="24"/>
        </w:rPr>
      </w:pPr>
      <w:r w:rsidRPr="007B7D84">
        <w:rPr>
          <w:szCs w:val="24"/>
        </w:rPr>
        <w:t xml:space="preserve">Define multilingual and give an example of a multilingual country. </w:t>
      </w:r>
    </w:p>
    <w:p w:rsidR="00086069" w:rsidRPr="007B7D84" w:rsidRDefault="00086069" w:rsidP="00086069">
      <w:pPr>
        <w:pStyle w:val="ListParagraph"/>
        <w:numPr>
          <w:ilvl w:val="1"/>
          <w:numId w:val="20"/>
        </w:numPr>
        <w:tabs>
          <w:tab w:val="left" w:pos="1080"/>
        </w:tabs>
        <w:rPr>
          <w:szCs w:val="24"/>
        </w:rPr>
      </w:pPr>
      <w:r w:rsidRPr="007B7D84">
        <w:rPr>
          <w:szCs w:val="24"/>
        </w:rPr>
        <w:t xml:space="preserve">Explain how linguistic diversity can enhance and possibly </w:t>
      </w:r>
      <w:r w:rsidR="005D42AB" w:rsidRPr="007B7D84">
        <w:rPr>
          <w:szCs w:val="24"/>
        </w:rPr>
        <w:t>diminish a country’s stability and development.</w:t>
      </w:r>
    </w:p>
    <w:p w:rsidR="00550CF0" w:rsidRPr="007B7D84" w:rsidRDefault="005D42AB" w:rsidP="00014A04">
      <w:pPr>
        <w:pStyle w:val="ListParagraph"/>
        <w:numPr>
          <w:ilvl w:val="0"/>
          <w:numId w:val="20"/>
        </w:numPr>
        <w:tabs>
          <w:tab w:val="left" w:pos="1080"/>
        </w:tabs>
        <w:rPr>
          <w:szCs w:val="24"/>
        </w:rPr>
      </w:pPr>
      <w:r w:rsidRPr="007B7D84">
        <w:rPr>
          <w:szCs w:val="24"/>
        </w:rPr>
        <w:t>Indo-European languages have come to dominate the world today.</w:t>
      </w:r>
    </w:p>
    <w:p w:rsidR="00091988" w:rsidRPr="007B7D84" w:rsidRDefault="00091988" w:rsidP="005D42AB">
      <w:pPr>
        <w:pStyle w:val="ListParagraph"/>
        <w:numPr>
          <w:ilvl w:val="1"/>
          <w:numId w:val="20"/>
        </w:numPr>
        <w:tabs>
          <w:tab w:val="left" w:pos="1080"/>
        </w:tabs>
        <w:rPr>
          <w:szCs w:val="24"/>
        </w:rPr>
      </w:pPr>
      <w:r w:rsidRPr="007B7D84">
        <w:rPr>
          <w:szCs w:val="24"/>
        </w:rPr>
        <w:t>Identify TWO geographic regions of the world that has come to be dominated by an Indo-European language and name the language that dominates it.</w:t>
      </w:r>
    </w:p>
    <w:p w:rsidR="005D42AB" w:rsidRPr="007B7D84" w:rsidRDefault="005D42AB" w:rsidP="005D42AB">
      <w:pPr>
        <w:pStyle w:val="ListParagraph"/>
        <w:numPr>
          <w:ilvl w:val="1"/>
          <w:numId w:val="20"/>
        </w:numPr>
        <w:tabs>
          <w:tab w:val="left" w:pos="1080"/>
        </w:tabs>
        <w:rPr>
          <w:szCs w:val="24"/>
        </w:rPr>
      </w:pPr>
      <w:r w:rsidRPr="007B7D84">
        <w:rPr>
          <w:szCs w:val="24"/>
        </w:rPr>
        <w:t xml:space="preserve">Explain how colonialism / imperialism affected global patterns of </w:t>
      </w:r>
      <w:r w:rsidR="00091988" w:rsidRPr="007B7D84">
        <w:rPr>
          <w:szCs w:val="24"/>
        </w:rPr>
        <w:t xml:space="preserve">Indo-European </w:t>
      </w:r>
      <w:r w:rsidRPr="007B7D84">
        <w:rPr>
          <w:szCs w:val="24"/>
        </w:rPr>
        <w:t>language diffusion.</w:t>
      </w:r>
    </w:p>
    <w:p w:rsidR="00091988" w:rsidRPr="007B7D84" w:rsidRDefault="00091988" w:rsidP="00091988">
      <w:pPr>
        <w:pStyle w:val="ListParagraph"/>
        <w:numPr>
          <w:ilvl w:val="0"/>
          <w:numId w:val="20"/>
        </w:numPr>
        <w:tabs>
          <w:tab w:val="left" w:pos="1080"/>
        </w:tabs>
        <w:rPr>
          <w:szCs w:val="24"/>
        </w:rPr>
      </w:pPr>
      <w:r w:rsidRPr="007B7D84">
        <w:rPr>
          <w:szCs w:val="24"/>
        </w:rPr>
        <w:t>In the modern world English is currently the dominant language in many areas of life.</w:t>
      </w:r>
    </w:p>
    <w:p w:rsidR="00091988" w:rsidRPr="007B7D84" w:rsidRDefault="00091988" w:rsidP="00091988">
      <w:pPr>
        <w:pStyle w:val="ListParagraph"/>
        <w:numPr>
          <w:ilvl w:val="1"/>
          <w:numId w:val="20"/>
        </w:numPr>
        <w:tabs>
          <w:tab w:val="left" w:pos="1080"/>
        </w:tabs>
        <w:rPr>
          <w:szCs w:val="24"/>
        </w:rPr>
      </w:pPr>
      <w:r w:rsidRPr="007B7D84">
        <w:rPr>
          <w:szCs w:val="24"/>
        </w:rPr>
        <w:t>Define “lingua franca.”</w:t>
      </w:r>
    </w:p>
    <w:p w:rsidR="00091988" w:rsidRPr="007B7D84" w:rsidRDefault="00091988" w:rsidP="00091988">
      <w:pPr>
        <w:pStyle w:val="ListParagraph"/>
        <w:numPr>
          <w:ilvl w:val="1"/>
          <w:numId w:val="20"/>
        </w:numPr>
        <w:tabs>
          <w:tab w:val="left" w:pos="1080"/>
        </w:tabs>
        <w:rPr>
          <w:szCs w:val="24"/>
        </w:rPr>
      </w:pPr>
      <w:r w:rsidRPr="007B7D84">
        <w:rPr>
          <w:szCs w:val="24"/>
        </w:rPr>
        <w:t>Provide and discuss TWO examples of English being a lingua franca.</w:t>
      </w:r>
    </w:p>
    <w:p w:rsidR="00091988" w:rsidRPr="007B7D84" w:rsidRDefault="00091988" w:rsidP="00091988">
      <w:pPr>
        <w:pStyle w:val="ListParagraph"/>
        <w:numPr>
          <w:ilvl w:val="1"/>
          <w:numId w:val="20"/>
        </w:numPr>
        <w:tabs>
          <w:tab w:val="left" w:pos="1080"/>
        </w:tabs>
        <w:rPr>
          <w:szCs w:val="24"/>
        </w:rPr>
      </w:pPr>
      <w:r w:rsidRPr="007B7D84">
        <w:rPr>
          <w:szCs w:val="24"/>
        </w:rPr>
        <w:t>Identify and explain TWO impacts that the spread and dominance of English is having on ethnic languages.  Provide specific examples to support your explanation</w:t>
      </w:r>
    </w:p>
    <w:p w:rsidR="005D42AB" w:rsidRPr="007B7D84" w:rsidRDefault="005D42AB" w:rsidP="00091988">
      <w:pPr>
        <w:tabs>
          <w:tab w:val="left" w:pos="1080"/>
        </w:tabs>
        <w:rPr>
          <w:b/>
          <w:szCs w:val="24"/>
        </w:rPr>
      </w:pPr>
    </w:p>
    <w:p w:rsidR="00014A04" w:rsidRPr="007B7D84" w:rsidRDefault="00014A04" w:rsidP="00615AE7">
      <w:pPr>
        <w:tabs>
          <w:tab w:val="left" w:pos="1080"/>
        </w:tabs>
        <w:rPr>
          <w:b/>
          <w:szCs w:val="24"/>
        </w:rPr>
      </w:pPr>
    </w:p>
    <w:p w:rsidR="004530FA" w:rsidRPr="007B7D84" w:rsidRDefault="004530FA" w:rsidP="004530FA">
      <w:pPr>
        <w:jc w:val="right"/>
        <w:rPr>
          <w:b/>
          <w:szCs w:val="24"/>
        </w:rPr>
      </w:pPr>
      <w:r w:rsidRPr="007B7D84">
        <w:rPr>
          <w:b/>
          <w:szCs w:val="24"/>
        </w:rPr>
        <w:t>Next Page for Homework Grid &gt;&gt;&gt;</w:t>
      </w:r>
    </w:p>
    <w:p w:rsidR="004530FA" w:rsidRDefault="004530FA" w:rsidP="00AB1314">
      <w:pPr>
        <w:rPr>
          <w:sz w:val="22"/>
        </w:rPr>
      </w:pPr>
    </w:p>
    <w:p w:rsidR="004530FA" w:rsidRDefault="004530FA" w:rsidP="00AB1314">
      <w:pPr>
        <w:rPr>
          <w:sz w:val="22"/>
        </w:rPr>
      </w:pPr>
    </w:p>
    <w:p w:rsidR="00AB1314" w:rsidRPr="004530FA" w:rsidRDefault="00AB1314" w:rsidP="00AB1314">
      <w:pPr>
        <w:rPr>
          <w:b/>
          <w:sz w:val="22"/>
        </w:rPr>
      </w:pPr>
      <w:r w:rsidRPr="004530FA">
        <w:rPr>
          <w:b/>
          <w:sz w:val="22"/>
        </w:rPr>
        <w:lastRenderedPageBreak/>
        <w:t xml:space="preserve">Chapter </w:t>
      </w:r>
      <w:r w:rsidR="006529D1">
        <w:rPr>
          <w:b/>
          <w:sz w:val="22"/>
        </w:rPr>
        <w:t>5</w:t>
      </w:r>
      <w:r w:rsidRPr="004530FA">
        <w:rPr>
          <w:b/>
          <w:sz w:val="22"/>
        </w:rPr>
        <w:t xml:space="preserve"> – </w:t>
      </w:r>
      <w:r w:rsidR="006529D1">
        <w:rPr>
          <w:b/>
          <w:sz w:val="22"/>
        </w:rPr>
        <w:t>Language</w:t>
      </w:r>
      <w:r w:rsidRPr="004530FA">
        <w:rPr>
          <w:b/>
          <w:sz w:val="22"/>
        </w:rPr>
        <w:t xml:space="preserve"> – Homework Grid – </w:t>
      </w:r>
      <w:r w:rsidR="009E7319">
        <w:rPr>
          <w:b/>
          <w:sz w:val="22"/>
        </w:rPr>
        <w:t>50</w:t>
      </w:r>
      <w:r w:rsidRPr="004530FA">
        <w:rPr>
          <w:b/>
          <w:sz w:val="22"/>
        </w:rPr>
        <w:t xml:space="preserve"> Points – Choose the Projects &amp; Build Your Grade</w:t>
      </w:r>
    </w:p>
    <w:tbl>
      <w:tblPr>
        <w:tblStyle w:val="TableGrid"/>
        <w:tblW w:w="0" w:type="auto"/>
        <w:tblLook w:val="04A0" w:firstRow="1" w:lastRow="0" w:firstColumn="1" w:lastColumn="0" w:noHBand="0" w:noVBand="1"/>
      </w:tblPr>
      <w:tblGrid>
        <w:gridCol w:w="5395"/>
        <w:gridCol w:w="5395"/>
      </w:tblGrid>
      <w:tr w:rsidR="002D0BF9" w:rsidRPr="004530FA" w:rsidTr="00AE47D1">
        <w:tc>
          <w:tcPr>
            <w:tcW w:w="5395" w:type="dxa"/>
          </w:tcPr>
          <w:p w:rsidR="00EB56A1" w:rsidRPr="004530FA" w:rsidRDefault="00EB56A1" w:rsidP="00EB56A1">
            <w:pPr>
              <w:rPr>
                <w:szCs w:val="24"/>
              </w:rPr>
            </w:pPr>
            <w:r w:rsidRPr="00386088">
              <w:rPr>
                <w:b/>
                <w:szCs w:val="24"/>
              </w:rPr>
              <w:t>A.</w:t>
            </w:r>
            <w:r w:rsidRPr="004530FA">
              <w:rPr>
                <w:szCs w:val="24"/>
              </w:rPr>
              <w:t xml:space="preserve"> </w:t>
            </w:r>
            <w:r w:rsidRPr="004530FA">
              <w:rPr>
                <w:b/>
                <w:szCs w:val="24"/>
              </w:rPr>
              <w:t>Complete a Dated Chapter Reading Log</w:t>
            </w:r>
            <w:r w:rsidRPr="004530FA">
              <w:rPr>
                <w:szCs w:val="24"/>
              </w:rPr>
              <w:t xml:space="preserve"> </w:t>
            </w:r>
            <w:r w:rsidR="003209F5" w:rsidRPr="004530FA">
              <w:rPr>
                <w:szCs w:val="24"/>
              </w:rPr>
              <w:t xml:space="preserve">or a </w:t>
            </w:r>
            <w:r w:rsidR="00BA3D95" w:rsidRPr="004530FA">
              <w:rPr>
                <w:szCs w:val="24"/>
              </w:rPr>
              <w:t xml:space="preserve">dated </w:t>
            </w:r>
            <w:r w:rsidR="003209F5" w:rsidRPr="004530FA">
              <w:rPr>
                <w:szCs w:val="24"/>
              </w:rPr>
              <w:t xml:space="preserve">paragraph summary </w:t>
            </w:r>
            <w:r w:rsidRPr="004530FA">
              <w:rPr>
                <w:szCs w:val="24"/>
              </w:rPr>
              <w:t xml:space="preserve">of your </w:t>
            </w:r>
            <w:r w:rsidR="003209F5" w:rsidRPr="004530FA">
              <w:rPr>
                <w:szCs w:val="24"/>
              </w:rPr>
              <w:t xml:space="preserve">daily </w:t>
            </w:r>
            <w:r w:rsidRPr="004530FA">
              <w:rPr>
                <w:szCs w:val="24"/>
              </w:rPr>
              <w:t>learning from the reading notes</w:t>
            </w:r>
            <w:r w:rsidR="003209F5" w:rsidRPr="004530FA">
              <w:rPr>
                <w:szCs w:val="24"/>
              </w:rPr>
              <w:t xml:space="preserve"> / in-class lecture, activity or</w:t>
            </w:r>
            <w:r w:rsidRPr="004530FA">
              <w:rPr>
                <w:szCs w:val="24"/>
              </w:rPr>
              <w:t xml:space="preserve"> discussion.  A paragraph requires 5-7 sentences. </w:t>
            </w:r>
          </w:p>
          <w:p w:rsidR="00AB1314" w:rsidRPr="004530FA" w:rsidRDefault="00EB56A1" w:rsidP="00EB56A1">
            <w:pPr>
              <w:rPr>
                <w:szCs w:val="24"/>
              </w:rPr>
            </w:pPr>
            <w:r w:rsidRPr="004530FA">
              <w:rPr>
                <w:szCs w:val="24"/>
              </w:rPr>
              <w:t>(5 points per day)</w:t>
            </w:r>
          </w:p>
        </w:tc>
        <w:tc>
          <w:tcPr>
            <w:tcW w:w="5395" w:type="dxa"/>
          </w:tcPr>
          <w:p w:rsidR="00EB56A1" w:rsidRPr="004530FA" w:rsidRDefault="00EB56A1" w:rsidP="00EB56A1">
            <w:pPr>
              <w:rPr>
                <w:szCs w:val="24"/>
              </w:rPr>
            </w:pPr>
            <w:r w:rsidRPr="00386088">
              <w:rPr>
                <w:b/>
                <w:szCs w:val="24"/>
              </w:rPr>
              <w:t>B.</w:t>
            </w:r>
            <w:r w:rsidRPr="004530FA">
              <w:rPr>
                <w:szCs w:val="24"/>
              </w:rPr>
              <w:t xml:space="preserve"> Construct well-written paragraph responses of about 5-7 sentences to the </w:t>
            </w:r>
            <w:r w:rsidR="00615AE7" w:rsidRPr="004530FA">
              <w:rPr>
                <w:b/>
                <w:szCs w:val="24"/>
              </w:rPr>
              <w:t>Free Response</w:t>
            </w:r>
            <w:r w:rsidRPr="004530FA">
              <w:rPr>
                <w:b/>
                <w:szCs w:val="24"/>
              </w:rPr>
              <w:t xml:space="preserve"> Questions</w:t>
            </w:r>
            <w:r w:rsidRPr="004530FA">
              <w:rPr>
                <w:szCs w:val="24"/>
              </w:rPr>
              <w:t xml:space="preserve"> provided in the </w:t>
            </w:r>
            <w:r w:rsidR="00615AE7" w:rsidRPr="004530FA">
              <w:rPr>
                <w:szCs w:val="24"/>
              </w:rPr>
              <w:t xml:space="preserve">KBAT </w:t>
            </w:r>
            <w:r w:rsidRPr="004530FA">
              <w:rPr>
                <w:szCs w:val="24"/>
              </w:rPr>
              <w:t xml:space="preserve">Study Guide.  </w:t>
            </w:r>
            <w:r w:rsidRPr="004530FA">
              <w:rPr>
                <w:b/>
                <w:szCs w:val="24"/>
                <w:u w:val="single"/>
              </w:rPr>
              <w:t>Fully</w:t>
            </w:r>
            <w:r w:rsidRPr="004530FA">
              <w:rPr>
                <w:szCs w:val="24"/>
              </w:rPr>
              <w:t xml:space="preserve"> answer all parts of the Q AND indicate each portion of the answer.</w:t>
            </w:r>
          </w:p>
          <w:p w:rsidR="00EB56A1" w:rsidRPr="004530FA" w:rsidRDefault="00EB56A1" w:rsidP="00EB56A1">
            <w:pPr>
              <w:rPr>
                <w:szCs w:val="24"/>
              </w:rPr>
            </w:pPr>
            <w:r w:rsidRPr="004530FA">
              <w:rPr>
                <w:b/>
                <w:szCs w:val="24"/>
              </w:rPr>
              <w:t>NOTE: TWO REQUIRED</w:t>
            </w:r>
            <w:r w:rsidRPr="004530FA">
              <w:rPr>
                <w:szCs w:val="24"/>
              </w:rPr>
              <w:t xml:space="preserve"> (5 points per SAQ) </w:t>
            </w:r>
          </w:p>
          <w:p w:rsidR="00AB1314" w:rsidRPr="004530FA" w:rsidRDefault="00AB1314" w:rsidP="00AE47D1">
            <w:pPr>
              <w:rPr>
                <w:szCs w:val="24"/>
              </w:rPr>
            </w:pPr>
          </w:p>
        </w:tc>
      </w:tr>
      <w:tr w:rsidR="00EB56A1" w:rsidRPr="004530FA" w:rsidTr="00AE47D1">
        <w:tc>
          <w:tcPr>
            <w:tcW w:w="5395" w:type="dxa"/>
          </w:tcPr>
          <w:p w:rsidR="00EB56A1" w:rsidRPr="004530FA" w:rsidRDefault="00EB56A1" w:rsidP="00EB56A1">
            <w:pPr>
              <w:rPr>
                <w:szCs w:val="24"/>
              </w:rPr>
            </w:pPr>
            <w:r w:rsidRPr="00386088">
              <w:rPr>
                <w:b/>
                <w:szCs w:val="24"/>
              </w:rPr>
              <w:t>C.</w:t>
            </w:r>
            <w:r w:rsidRPr="004530FA">
              <w:rPr>
                <w:szCs w:val="24"/>
              </w:rPr>
              <w:t xml:space="preserve"> </w:t>
            </w:r>
            <w:r w:rsidR="00052DA5" w:rsidRPr="004530FA">
              <w:rPr>
                <w:b/>
                <w:szCs w:val="24"/>
              </w:rPr>
              <w:t>Analyzing</w:t>
            </w:r>
            <w:r w:rsidRPr="004530FA">
              <w:rPr>
                <w:b/>
                <w:szCs w:val="24"/>
              </w:rPr>
              <w:t xml:space="preserve"> </w:t>
            </w:r>
            <w:r w:rsidR="00052DA5" w:rsidRPr="004530FA">
              <w:rPr>
                <w:b/>
                <w:szCs w:val="24"/>
              </w:rPr>
              <w:t>Source Material</w:t>
            </w:r>
            <w:r w:rsidRPr="004530FA">
              <w:rPr>
                <w:szCs w:val="24"/>
              </w:rPr>
              <w:t>.  Read &amp; analyze THREE (3) of the sources listed below.  For EACH document complete a</w:t>
            </w:r>
            <w:r w:rsidR="00CE6C47" w:rsidRPr="004530FA">
              <w:rPr>
                <w:szCs w:val="24"/>
              </w:rPr>
              <w:t xml:space="preserve">n </w:t>
            </w:r>
            <w:proofErr w:type="spellStart"/>
            <w:r w:rsidR="00052DA5" w:rsidRPr="004530FA">
              <w:rPr>
                <w:szCs w:val="24"/>
              </w:rPr>
              <w:t>ESPeN</w:t>
            </w:r>
            <w:proofErr w:type="spellEnd"/>
            <w:r w:rsidRPr="004530FA">
              <w:rPr>
                <w:szCs w:val="24"/>
              </w:rPr>
              <w:t xml:space="preserve"> worksheet (on the “Class Documents” tab) to demonstrate your analysis:</w:t>
            </w:r>
          </w:p>
          <w:p w:rsidR="00EB56A1" w:rsidRPr="004530FA" w:rsidRDefault="00EB56A1" w:rsidP="00EB56A1">
            <w:pPr>
              <w:rPr>
                <w:szCs w:val="24"/>
              </w:rPr>
            </w:pPr>
          </w:p>
          <w:p w:rsidR="00EB56A1" w:rsidRPr="004530FA" w:rsidRDefault="00EB56A1" w:rsidP="00EB56A1">
            <w:pPr>
              <w:rPr>
                <w:szCs w:val="24"/>
              </w:rPr>
            </w:pPr>
            <w:r w:rsidRPr="004530FA">
              <w:rPr>
                <w:szCs w:val="24"/>
              </w:rPr>
              <w:t xml:space="preserve">- Any in-class </w:t>
            </w:r>
            <w:r w:rsidR="00615AE7" w:rsidRPr="004530FA">
              <w:rPr>
                <w:szCs w:val="24"/>
              </w:rPr>
              <w:t>Activity D</w:t>
            </w:r>
            <w:r w:rsidRPr="004530FA">
              <w:rPr>
                <w:szCs w:val="24"/>
              </w:rPr>
              <w:t>ocuments</w:t>
            </w:r>
            <w:r w:rsidR="00052DA5" w:rsidRPr="004530FA">
              <w:rPr>
                <w:szCs w:val="24"/>
              </w:rPr>
              <w:t xml:space="preserve"> you completed</w:t>
            </w:r>
          </w:p>
          <w:p w:rsidR="00E3420F" w:rsidRDefault="00ED456B" w:rsidP="000475BC">
            <w:pPr>
              <w:rPr>
                <w:szCs w:val="24"/>
              </w:rPr>
            </w:pPr>
            <w:r w:rsidRPr="004530FA">
              <w:rPr>
                <w:szCs w:val="24"/>
              </w:rPr>
              <w:t xml:space="preserve">- (p. </w:t>
            </w:r>
            <w:r w:rsidR="000475BC">
              <w:rPr>
                <w:szCs w:val="24"/>
              </w:rPr>
              <w:t>146-7) Global Language Families</w:t>
            </w:r>
          </w:p>
          <w:p w:rsidR="000475BC" w:rsidRDefault="000475BC" w:rsidP="000475BC">
            <w:pPr>
              <w:rPr>
                <w:szCs w:val="24"/>
              </w:rPr>
            </w:pPr>
            <w:r>
              <w:rPr>
                <w:szCs w:val="24"/>
              </w:rPr>
              <w:t>-</w:t>
            </w:r>
            <w:r w:rsidR="0040136A">
              <w:rPr>
                <w:szCs w:val="24"/>
              </w:rPr>
              <w:t xml:space="preserve"> (p.149) African Language Families</w:t>
            </w:r>
          </w:p>
          <w:p w:rsidR="00287635" w:rsidRDefault="00287635" w:rsidP="000475BC">
            <w:pPr>
              <w:rPr>
                <w:szCs w:val="24"/>
              </w:rPr>
            </w:pPr>
            <w:r>
              <w:rPr>
                <w:szCs w:val="24"/>
              </w:rPr>
              <w:t xml:space="preserve">- (p.176) Spanish Speakers in the US </w:t>
            </w:r>
          </w:p>
          <w:p w:rsidR="00287635" w:rsidRPr="004530FA" w:rsidRDefault="00287635" w:rsidP="000475BC">
            <w:pPr>
              <w:rPr>
                <w:szCs w:val="24"/>
              </w:rPr>
            </w:pPr>
            <w:r>
              <w:rPr>
                <w:szCs w:val="24"/>
              </w:rPr>
              <w:t>- (p.177) Online Speaker Languages</w:t>
            </w:r>
          </w:p>
          <w:p w:rsidR="00B47847" w:rsidRPr="004530FA" w:rsidRDefault="00B47847" w:rsidP="00EB56A1">
            <w:pPr>
              <w:rPr>
                <w:szCs w:val="24"/>
              </w:rPr>
            </w:pPr>
          </w:p>
          <w:p w:rsidR="00EB56A1" w:rsidRPr="004530FA" w:rsidRDefault="00EB56A1" w:rsidP="00EB56A1">
            <w:pPr>
              <w:rPr>
                <w:szCs w:val="24"/>
              </w:rPr>
            </w:pPr>
            <w:r w:rsidRPr="004530FA">
              <w:rPr>
                <w:szCs w:val="24"/>
              </w:rPr>
              <w:t>(5</w:t>
            </w:r>
            <w:r w:rsidR="000F5342" w:rsidRPr="004530FA">
              <w:rPr>
                <w:szCs w:val="24"/>
              </w:rPr>
              <w:t xml:space="preserve"> points</w:t>
            </w:r>
            <w:r w:rsidRPr="004530FA">
              <w:rPr>
                <w:szCs w:val="24"/>
              </w:rPr>
              <w:t xml:space="preserve"> each)</w:t>
            </w:r>
          </w:p>
          <w:p w:rsidR="00EB56A1" w:rsidRPr="004530FA" w:rsidRDefault="00EB56A1" w:rsidP="00971ADA">
            <w:pPr>
              <w:rPr>
                <w:color w:val="FF0000"/>
                <w:szCs w:val="24"/>
              </w:rPr>
            </w:pPr>
          </w:p>
        </w:tc>
        <w:tc>
          <w:tcPr>
            <w:tcW w:w="5395" w:type="dxa"/>
          </w:tcPr>
          <w:p w:rsidR="00EB56A1" w:rsidRPr="004530FA" w:rsidRDefault="00EB56A1" w:rsidP="00EB56A1">
            <w:pPr>
              <w:rPr>
                <w:szCs w:val="24"/>
              </w:rPr>
            </w:pPr>
            <w:r w:rsidRPr="00386088">
              <w:rPr>
                <w:b/>
                <w:szCs w:val="24"/>
              </w:rPr>
              <w:t>D. Form</w:t>
            </w:r>
            <w:r w:rsidRPr="004530FA">
              <w:rPr>
                <w:b/>
                <w:szCs w:val="24"/>
              </w:rPr>
              <w:t xml:space="preserve"> a Study Group &amp; Execute </w:t>
            </w:r>
            <w:r w:rsidR="000F5342" w:rsidRPr="004530FA">
              <w:rPr>
                <w:b/>
                <w:szCs w:val="24"/>
              </w:rPr>
              <w:t>ONE</w:t>
            </w:r>
            <w:r w:rsidRPr="004530FA">
              <w:rPr>
                <w:b/>
                <w:szCs w:val="24"/>
              </w:rPr>
              <w:t xml:space="preserve"> Effective 1-hour Study Session. </w:t>
            </w:r>
            <w:r w:rsidRPr="004530FA">
              <w:rPr>
                <w:szCs w:val="24"/>
              </w:rPr>
              <w:t>Download the Group Study Session form from the Class Documents tab, engage in a focused study session where you discuss and clarify specific content such as:</w:t>
            </w:r>
          </w:p>
          <w:p w:rsidR="00695E05" w:rsidRDefault="00EB56A1" w:rsidP="00287635">
            <w:pPr>
              <w:rPr>
                <w:szCs w:val="24"/>
              </w:rPr>
            </w:pPr>
            <w:r w:rsidRPr="004530FA">
              <w:rPr>
                <w:szCs w:val="24"/>
              </w:rPr>
              <w:t>-</w:t>
            </w:r>
            <w:r w:rsidR="00287635">
              <w:rPr>
                <w:szCs w:val="24"/>
              </w:rPr>
              <w:t>How are languages classified? Main Families? Where?</w:t>
            </w:r>
          </w:p>
          <w:p w:rsidR="00287635" w:rsidRDefault="00287635" w:rsidP="00287635">
            <w:pPr>
              <w:rPr>
                <w:szCs w:val="24"/>
              </w:rPr>
            </w:pPr>
            <w:r>
              <w:rPr>
                <w:szCs w:val="24"/>
              </w:rPr>
              <w:t>-Indo-European Branches? Locations? How spread?</w:t>
            </w:r>
          </w:p>
          <w:p w:rsidR="00287635" w:rsidRDefault="00287635" w:rsidP="00287635">
            <w:pPr>
              <w:rPr>
                <w:szCs w:val="24"/>
              </w:rPr>
            </w:pPr>
            <w:r>
              <w:rPr>
                <w:szCs w:val="24"/>
              </w:rPr>
              <w:t xml:space="preserve">-Dialects of English, What, where, how developed? </w:t>
            </w:r>
          </w:p>
          <w:p w:rsidR="00287635" w:rsidRDefault="00287635" w:rsidP="00287635">
            <w:pPr>
              <w:rPr>
                <w:szCs w:val="24"/>
              </w:rPr>
            </w:pPr>
            <w:r>
              <w:rPr>
                <w:szCs w:val="24"/>
              </w:rPr>
              <w:t>-Multilingual, isolated and revived languages?</w:t>
            </w:r>
          </w:p>
          <w:p w:rsidR="00287635" w:rsidRDefault="00287635" w:rsidP="00287635">
            <w:pPr>
              <w:rPr>
                <w:szCs w:val="24"/>
              </w:rPr>
            </w:pPr>
            <w:r>
              <w:rPr>
                <w:szCs w:val="24"/>
              </w:rPr>
              <w:t>-Language preservation, which and why?</w:t>
            </w:r>
          </w:p>
          <w:p w:rsidR="00287635" w:rsidRPr="004530FA" w:rsidRDefault="00287635" w:rsidP="00287635">
            <w:pPr>
              <w:rPr>
                <w:szCs w:val="24"/>
              </w:rPr>
            </w:pPr>
            <w:r>
              <w:rPr>
                <w:szCs w:val="24"/>
              </w:rPr>
              <w:t xml:space="preserve">-English diffusion, how and global impact? </w:t>
            </w:r>
          </w:p>
          <w:p w:rsidR="00EB56A1" w:rsidRPr="004530FA" w:rsidRDefault="00EB56A1" w:rsidP="00EB56A1">
            <w:pPr>
              <w:rPr>
                <w:szCs w:val="24"/>
              </w:rPr>
            </w:pPr>
          </w:p>
          <w:p w:rsidR="00EB56A1" w:rsidRPr="004530FA" w:rsidRDefault="00EB56A1" w:rsidP="00EB56A1">
            <w:pPr>
              <w:rPr>
                <w:szCs w:val="24"/>
              </w:rPr>
            </w:pPr>
            <w:r w:rsidRPr="004530FA">
              <w:rPr>
                <w:szCs w:val="24"/>
              </w:rPr>
              <w:t xml:space="preserve"> FULLY COMPLETE THE FORM to verify your learning. Each person completes their own form &amp; includes</w:t>
            </w:r>
            <w:r w:rsidR="009E7319">
              <w:rPr>
                <w:szCs w:val="24"/>
              </w:rPr>
              <w:t xml:space="preserve"> a photo of the group in action</w:t>
            </w:r>
            <w:r w:rsidRPr="004530FA">
              <w:rPr>
                <w:szCs w:val="24"/>
              </w:rPr>
              <w:t xml:space="preserve"> (10 Points)</w:t>
            </w:r>
            <w:r w:rsidR="009E7319">
              <w:rPr>
                <w:szCs w:val="24"/>
              </w:rPr>
              <w:t>.</w:t>
            </w:r>
          </w:p>
          <w:p w:rsidR="00EB56A1" w:rsidRPr="004530FA" w:rsidRDefault="00EB56A1" w:rsidP="00EB56A1">
            <w:pPr>
              <w:rPr>
                <w:color w:val="FF0000"/>
                <w:szCs w:val="24"/>
              </w:rPr>
            </w:pPr>
          </w:p>
        </w:tc>
      </w:tr>
      <w:tr w:rsidR="00B47847" w:rsidRPr="004530FA" w:rsidTr="00AE47D1">
        <w:tc>
          <w:tcPr>
            <w:tcW w:w="5395" w:type="dxa"/>
          </w:tcPr>
          <w:p w:rsidR="00180DCC" w:rsidRPr="004530FA" w:rsidRDefault="00B47847" w:rsidP="00EB56A1">
            <w:pPr>
              <w:rPr>
                <w:szCs w:val="24"/>
              </w:rPr>
            </w:pPr>
            <w:r w:rsidRPr="00386088">
              <w:rPr>
                <w:b/>
                <w:szCs w:val="24"/>
              </w:rPr>
              <w:t>E.</w:t>
            </w:r>
            <w:r w:rsidRPr="004530FA">
              <w:rPr>
                <w:szCs w:val="24"/>
              </w:rPr>
              <w:t xml:space="preserve"> </w:t>
            </w:r>
            <w:r w:rsidR="006529D1">
              <w:rPr>
                <w:szCs w:val="24"/>
              </w:rPr>
              <w:t xml:space="preserve">Interview an older bilingual person (at least your parent’s generation or older). Ask Qs about their view about preserving their home language vs. the use of English in their current location. </w:t>
            </w:r>
            <w:r w:rsidR="006529D1" w:rsidRPr="006529D1">
              <w:rPr>
                <w:b/>
                <w:szCs w:val="24"/>
              </w:rPr>
              <w:t>Should English be</w:t>
            </w:r>
            <w:r w:rsidR="006529D1">
              <w:rPr>
                <w:b/>
                <w:szCs w:val="24"/>
              </w:rPr>
              <w:t xml:space="preserve"> considered </w:t>
            </w:r>
            <w:r w:rsidR="006529D1" w:rsidRPr="006529D1">
              <w:rPr>
                <w:b/>
                <w:szCs w:val="24"/>
              </w:rPr>
              <w:t>the “</w:t>
            </w:r>
            <w:r w:rsidR="006529D1">
              <w:rPr>
                <w:b/>
                <w:szCs w:val="24"/>
              </w:rPr>
              <w:t>Official Na</w:t>
            </w:r>
            <w:r w:rsidR="006529D1" w:rsidRPr="006529D1">
              <w:rPr>
                <w:b/>
                <w:szCs w:val="24"/>
              </w:rPr>
              <w:t xml:space="preserve">tional Language” of the USA? </w:t>
            </w:r>
            <w:r w:rsidR="006529D1">
              <w:rPr>
                <w:szCs w:val="24"/>
              </w:rPr>
              <w:t>Write a 1-page reflection opinion paper on this Q, using your research to support your opinion.</w:t>
            </w:r>
            <w:r w:rsidRPr="004530FA">
              <w:rPr>
                <w:szCs w:val="24"/>
              </w:rPr>
              <w:t xml:space="preserve"> </w:t>
            </w:r>
            <w:r w:rsidR="006529D1">
              <w:rPr>
                <w:szCs w:val="24"/>
              </w:rPr>
              <w:t xml:space="preserve">     </w:t>
            </w:r>
            <w:r w:rsidR="00E3420F">
              <w:rPr>
                <w:szCs w:val="24"/>
              </w:rPr>
              <w:t>(</w:t>
            </w:r>
            <w:r w:rsidR="006529D1">
              <w:rPr>
                <w:szCs w:val="24"/>
              </w:rPr>
              <w:t>1</w:t>
            </w:r>
            <w:r w:rsidR="00580296">
              <w:rPr>
                <w:szCs w:val="24"/>
              </w:rPr>
              <w:t>5</w:t>
            </w:r>
            <w:bookmarkStart w:id="0" w:name="_GoBack"/>
            <w:bookmarkEnd w:id="0"/>
            <w:r w:rsidR="00180DCC" w:rsidRPr="004530FA">
              <w:rPr>
                <w:szCs w:val="24"/>
              </w:rPr>
              <w:t xml:space="preserve"> points)</w:t>
            </w:r>
            <w:r w:rsidR="009E7319">
              <w:rPr>
                <w:szCs w:val="24"/>
              </w:rPr>
              <w:t>.</w:t>
            </w:r>
          </w:p>
          <w:p w:rsidR="00B47847" w:rsidRPr="004530FA" w:rsidRDefault="00B47847" w:rsidP="00EB56A1">
            <w:pPr>
              <w:rPr>
                <w:szCs w:val="24"/>
              </w:rPr>
            </w:pPr>
          </w:p>
        </w:tc>
        <w:tc>
          <w:tcPr>
            <w:tcW w:w="5395" w:type="dxa"/>
          </w:tcPr>
          <w:p w:rsidR="004530FA" w:rsidRDefault="00B47847" w:rsidP="00C33CD4">
            <w:pPr>
              <w:rPr>
                <w:szCs w:val="24"/>
              </w:rPr>
            </w:pPr>
            <w:r w:rsidRPr="00386088">
              <w:rPr>
                <w:b/>
                <w:szCs w:val="24"/>
              </w:rPr>
              <w:t xml:space="preserve">F. </w:t>
            </w:r>
            <w:r w:rsidR="00C33CD4" w:rsidRPr="00386088">
              <w:rPr>
                <w:b/>
                <w:szCs w:val="24"/>
              </w:rPr>
              <w:t>Geography Field Work.</w:t>
            </w:r>
            <w:r w:rsidR="00C33CD4">
              <w:rPr>
                <w:szCs w:val="24"/>
              </w:rPr>
              <w:t xml:space="preserve">  </w:t>
            </w:r>
            <w:r w:rsidR="00287635">
              <w:rPr>
                <w:szCs w:val="24"/>
              </w:rPr>
              <w:t xml:space="preserve">Use Google Earth at “ground level” and research </w:t>
            </w:r>
            <w:r w:rsidR="006529D1">
              <w:rPr>
                <w:szCs w:val="24"/>
              </w:rPr>
              <w:t xml:space="preserve">the use of language in THREE </w:t>
            </w:r>
            <w:r w:rsidR="00287635">
              <w:rPr>
                <w:szCs w:val="24"/>
              </w:rPr>
              <w:t>ethnic “towns” in the LA area</w:t>
            </w:r>
            <w:r w:rsidR="006529D1">
              <w:rPr>
                <w:szCs w:val="24"/>
              </w:rPr>
              <w:t xml:space="preserve"> (considering images of store fronts, street names, etc.)</w:t>
            </w:r>
            <w:r w:rsidR="00B92523">
              <w:rPr>
                <w:szCs w:val="24"/>
              </w:rPr>
              <w:t xml:space="preserve">. </w:t>
            </w:r>
            <w:r w:rsidR="009E7319">
              <w:rPr>
                <w:szCs w:val="24"/>
              </w:rPr>
              <w:t xml:space="preserve">Research the </w:t>
            </w:r>
            <w:r w:rsidR="006529D1">
              <w:rPr>
                <w:szCs w:val="24"/>
              </w:rPr>
              <w:t>“town” development</w:t>
            </w:r>
            <w:r w:rsidR="009E7319">
              <w:rPr>
                <w:szCs w:val="24"/>
              </w:rPr>
              <w:t xml:space="preserve"> &amp; w</w:t>
            </w:r>
            <w:r w:rsidR="00955464">
              <w:rPr>
                <w:szCs w:val="24"/>
              </w:rPr>
              <w:t xml:space="preserve">rite a 1-page summary of how </w:t>
            </w:r>
            <w:r w:rsidR="006529D1">
              <w:rPr>
                <w:szCs w:val="24"/>
              </w:rPr>
              <w:t>the use of language</w:t>
            </w:r>
            <w:r w:rsidR="00955464">
              <w:rPr>
                <w:szCs w:val="24"/>
              </w:rPr>
              <w:t xml:space="preserve"> reflect</w:t>
            </w:r>
            <w:r w:rsidR="006529D1">
              <w:rPr>
                <w:szCs w:val="24"/>
              </w:rPr>
              <w:t>s</w:t>
            </w:r>
            <w:r w:rsidR="00955464">
              <w:rPr>
                <w:szCs w:val="24"/>
              </w:rPr>
              <w:t xml:space="preserve"> the </w:t>
            </w:r>
            <w:r w:rsidR="006529D1">
              <w:rPr>
                <w:szCs w:val="24"/>
              </w:rPr>
              <w:t xml:space="preserve">current </w:t>
            </w:r>
            <w:r w:rsidR="00955464">
              <w:rPr>
                <w:szCs w:val="24"/>
              </w:rPr>
              <w:t xml:space="preserve">culture of </w:t>
            </w:r>
            <w:r w:rsidR="00B92523">
              <w:rPr>
                <w:szCs w:val="24"/>
              </w:rPr>
              <w:t>the city (10 points)</w:t>
            </w:r>
            <w:r w:rsidR="009E7319">
              <w:rPr>
                <w:szCs w:val="24"/>
              </w:rPr>
              <w:t>.</w:t>
            </w:r>
            <w:r w:rsidR="00955464">
              <w:rPr>
                <w:szCs w:val="24"/>
              </w:rPr>
              <w:t xml:space="preserve"> </w:t>
            </w:r>
          </w:p>
          <w:p w:rsidR="00955464" w:rsidRPr="004530FA" w:rsidRDefault="00955464" w:rsidP="00C33CD4">
            <w:pPr>
              <w:rPr>
                <w:szCs w:val="24"/>
              </w:rPr>
            </w:pPr>
          </w:p>
        </w:tc>
      </w:tr>
    </w:tbl>
    <w:p w:rsidR="00AB1314" w:rsidRPr="002D0BF9" w:rsidRDefault="00AB1314" w:rsidP="00762649"/>
    <w:sectPr w:rsidR="00AB1314" w:rsidRPr="002D0BF9" w:rsidSect="00411B8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5A5"/>
    <w:multiLevelType w:val="hybridMultilevel"/>
    <w:tmpl w:val="AC50E6D8"/>
    <w:lvl w:ilvl="0" w:tplc="385EB74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B62E0"/>
    <w:multiLevelType w:val="hybridMultilevel"/>
    <w:tmpl w:val="F030F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11FBF"/>
    <w:multiLevelType w:val="hybridMultilevel"/>
    <w:tmpl w:val="33A47D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702E1"/>
    <w:multiLevelType w:val="hybridMultilevel"/>
    <w:tmpl w:val="60E828A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nsid w:val="14C91964"/>
    <w:multiLevelType w:val="hybridMultilevel"/>
    <w:tmpl w:val="6C6CC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C0FF3"/>
    <w:multiLevelType w:val="hybridMultilevel"/>
    <w:tmpl w:val="135CFBFC"/>
    <w:lvl w:ilvl="0" w:tplc="5888E7A4">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821E8"/>
    <w:multiLevelType w:val="hybridMultilevel"/>
    <w:tmpl w:val="1C9014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D0428"/>
    <w:multiLevelType w:val="hybridMultilevel"/>
    <w:tmpl w:val="514AD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D2D5D"/>
    <w:multiLevelType w:val="hybridMultilevel"/>
    <w:tmpl w:val="5D5E4946"/>
    <w:lvl w:ilvl="0" w:tplc="657CA45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4A5F61"/>
    <w:multiLevelType w:val="hybridMultilevel"/>
    <w:tmpl w:val="95EE4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3D6DE1"/>
    <w:multiLevelType w:val="hybridMultilevel"/>
    <w:tmpl w:val="4A46A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1A1C2E"/>
    <w:multiLevelType w:val="hybridMultilevel"/>
    <w:tmpl w:val="A5483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1B2ACA"/>
    <w:multiLevelType w:val="hybridMultilevel"/>
    <w:tmpl w:val="7A2AF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4F7E49"/>
    <w:multiLevelType w:val="hybridMultilevel"/>
    <w:tmpl w:val="7FBCC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15200C"/>
    <w:multiLevelType w:val="hybridMultilevel"/>
    <w:tmpl w:val="20B8A844"/>
    <w:lvl w:ilvl="0" w:tplc="538EF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528D4"/>
    <w:multiLevelType w:val="hybridMultilevel"/>
    <w:tmpl w:val="16E49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204DD3"/>
    <w:multiLevelType w:val="hybridMultilevel"/>
    <w:tmpl w:val="E9CCB536"/>
    <w:lvl w:ilvl="0" w:tplc="54C0A5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831F15"/>
    <w:multiLevelType w:val="hybridMultilevel"/>
    <w:tmpl w:val="54A4B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6833C9"/>
    <w:multiLevelType w:val="hybridMultilevel"/>
    <w:tmpl w:val="51CEA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CD500A"/>
    <w:multiLevelType w:val="hybridMultilevel"/>
    <w:tmpl w:val="1214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2555DE"/>
    <w:multiLevelType w:val="hybridMultilevel"/>
    <w:tmpl w:val="DED08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19"/>
  </w:num>
  <w:num w:numId="5">
    <w:abstractNumId w:val="16"/>
  </w:num>
  <w:num w:numId="6">
    <w:abstractNumId w:val="14"/>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5"/>
  </w:num>
  <w:num w:numId="11">
    <w:abstractNumId w:val="1"/>
  </w:num>
  <w:num w:numId="12">
    <w:abstractNumId w:val="4"/>
  </w:num>
  <w:num w:numId="13">
    <w:abstractNumId w:val="20"/>
  </w:num>
  <w:num w:numId="14">
    <w:abstractNumId w:val="6"/>
  </w:num>
  <w:num w:numId="15">
    <w:abstractNumId w:val="8"/>
  </w:num>
  <w:num w:numId="16">
    <w:abstractNumId w:val="2"/>
  </w:num>
  <w:num w:numId="17">
    <w:abstractNumId w:val="17"/>
  </w:num>
  <w:num w:numId="18">
    <w:abstractNumId w:val="12"/>
  </w:num>
  <w:num w:numId="19">
    <w:abstractNumId w:val="18"/>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E4"/>
    <w:rsid w:val="0000613E"/>
    <w:rsid w:val="00014A04"/>
    <w:rsid w:val="00023780"/>
    <w:rsid w:val="000475BC"/>
    <w:rsid w:val="00050CA7"/>
    <w:rsid w:val="00052DA5"/>
    <w:rsid w:val="00053C40"/>
    <w:rsid w:val="00075685"/>
    <w:rsid w:val="0008194A"/>
    <w:rsid w:val="00086069"/>
    <w:rsid w:val="0008778A"/>
    <w:rsid w:val="00091988"/>
    <w:rsid w:val="000A54D6"/>
    <w:rsid w:val="000D5367"/>
    <w:rsid w:val="000F2AA1"/>
    <w:rsid w:val="000F5342"/>
    <w:rsid w:val="000F6E78"/>
    <w:rsid w:val="0010126B"/>
    <w:rsid w:val="00113478"/>
    <w:rsid w:val="00134DBF"/>
    <w:rsid w:val="00135D67"/>
    <w:rsid w:val="001418CD"/>
    <w:rsid w:val="001436A7"/>
    <w:rsid w:val="00143FE4"/>
    <w:rsid w:val="0017077A"/>
    <w:rsid w:val="00173B02"/>
    <w:rsid w:val="00180DCC"/>
    <w:rsid w:val="001A04F6"/>
    <w:rsid w:val="001C4E0A"/>
    <w:rsid w:val="001D03FF"/>
    <w:rsid w:val="001D1782"/>
    <w:rsid w:val="001E097D"/>
    <w:rsid w:val="001E74ED"/>
    <w:rsid w:val="001F0226"/>
    <w:rsid w:val="001F39BC"/>
    <w:rsid w:val="001F7A66"/>
    <w:rsid w:val="00215652"/>
    <w:rsid w:val="00226DB9"/>
    <w:rsid w:val="00244F88"/>
    <w:rsid w:val="00250D28"/>
    <w:rsid w:val="00280616"/>
    <w:rsid w:val="00287635"/>
    <w:rsid w:val="002A046C"/>
    <w:rsid w:val="002A0E57"/>
    <w:rsid w:val="002A4BC1"/>
    <w:rsid w:val="002A4EAF"/>
    <w:rsid w:val="002B2A3A"/>
    <w:rsid w:val="002C006F"/>
    <w:rsid w:val="002C27B1"/>
    <w:rsid w:val="002D09A1"/>
    <w:rsid w:val="002D0BF9"/>
    <w:rsid w:val="002D2277"/>
    <w:rsid w:val="002D3B71"/>
    <w:rsid w:val="002D43AB"/>
    <w:rsid w:val="002E4EED"/>
    <w:rsid w:val="002E5D25"/>
    <w:rsid w:val="00305123"/>
    <w:rsid w:val="00307CF7"/>
    <w:rsid w:val="003209F5"/>
    <w:rsid w:val="00321BCF"/>
    <w:rsid w:val="00323BAB"/>
    <w:rsid w:val="00325F76"/>
    <w:rsid w:val="00334C46"/>
    <w:rsid w:val="00337465"/>
    <w:rsid w:val="00337537"/>
    <w:rsid w:val="00343407"/>
    <w:rsid w:val="00370274"/>
    <w:rsid w:val="003720F5"/>
    <w:rsid w:val="00376366"/>
    <w:rsid w:val="00377F93"/>
    <w:rsid w:val="00384888"/>
    <w:rsid w:val="00386088"/>
    <w:rsid w:val="00386FDB"/>
    <w:rsid w:val="00392300"/>
    <w:rsid w:val="003B08A1"/>
    <w:rsid w:val="003D17B2"/>
    <w:rsid w:val="003D1BE3"/>
    <w:rsid w:val="003E38FE"/>
    <w:rsid w:val="003E482A"/>
    <w:rsid w:val="003E56BB"/>
    <w:rsid w:val="003F1386"/>
    <w:rsid w:val="003F1D2D"/>
    <w:rsid w:val="0040136A"/>
    <w:rsid w:val="004015BC"/>
    <w:rsid w:val="004059D3"/>
    <w:rsid w:val="00407C58"/>
    <w:rsid w:val="00411B89"/>
    <w:rsid w:val="0041687F"/>
    <w:rsid w:val="00421DEA"/>
    <w:rsid w:val="00443CA8"/>
    <w:rsid w:val="00447C8C"/>
    <w:rsid w:val="004530FA"/>
    <w:rsid w:val="004642E4"/>
    <w:rsid w:val="00487047"/>
    <w:rsid w:val="004907B2"/>
    <w:rsid w:val="004921E9"/>
    <w:rsid w:val="004B5DE8"/>
    <w:rsid w:val="004C0DF9"/>
    <w:rsid w:val="004F72AD"/>
    <w:rsid w:val="004F77A3"/>
    <w:rsid w:val="00500333"/>
    <w:rsid w:val="00512F23"/>
    <w:rsid w:val="005131BC"/>
    <w:rsid w:val="00515EEC"/>
    <w:rsid w:val="00517B31"/>
    <w:rsid w:val="00531FA1"/>
    <w:rsid w:val="00532771"/>
    <w:rsid w:val="0054273E"/>
    <w:rsid w:val="00550CF0"/>
    <w:rsid w:val="005702DF"/>
    <w:rsid w:val="00571547"/>
    <w:rsid w:val="00580296"/>
    <w:rsid w:val="00581BB6"/>
    <w:rsid w:val="005843BE"/>
    <w:rsid w:val="005941AA"/>
    <w:rsid w:val="005A4ED9"/>
    <w:rsid w:val="005B25C8"/>
    <w:rsid w:val="005B3C53"/>
    <w:rsid w:val="005D104F"/>
    <w:rsid w:val="005D42AB"/>
    <w:rsid w:val="005D44E5"/>
    <w:rsid w:val="0060220D"/>
    <w:rsid w:val="00612D44"/>
    <w:rsid w:val="00613CDE"/>
    <w:rsid w:val="00614007"/>
    <w:rsid w:val="00615AE7"/>
    <w:rsid w:val="006202CF"/>
    <w:rsid w:val="00620CD9"/>
    <w:rsid w:val="00620D7E"/>
    <w:rsid w:val="00633EDA"/>
    <w:rsid w:val="00636F32"/>
    <w:rsid w:val="006406D8"/>
    <w:rsid w:val="00652472"/>
    <w:rsid w:val="006529D1"/>
    <w:rsid w:val="0066364C"/>
    <w:rsid w:val="00676CE4"/>
    <w:rsid w:val="00683E06"/>
    <w:rsid w:val="00690A3E"/>
    <w:rsid w:val="00693669"/>
    <w:rsid w:val="006945F6"/>
    <w:rsid w:val="00695E05"/>
    <w:rsid w:val="00697399"/>
    <w:rsid w:val="006B05AA"/>
    <w:rsid w:val="006B18E7"/>
    <w:rsid w:val="006C418B"/>
    <w:rsid w:val="006D3E8E"/>
    <w:rsid w:val="006D5F51"/>
    <w:rsid w:val="00715CDB"/>
    <w:rsid w:val="00731F2A"/>
    <w:rsid w:val="00741069"/>
    <w:rsid w:val="00744929"/>
    <w:rsid w:val="0074586A"/>
    <w:rsid w:val="00747B54"/>
    <w:rsid w:val="00750A7E"/>
    <w:rsid w:val="007512C8"/>
    <w:rsid w:val="00753124"/>
    <w:rsid w:val="00754488"/>
    <w:rsid w:val="00762649"/>
    <w:rsid w:val="007632DA"/>
    <w:rsid w:val="0077114D"/>
    <w:rsid w:val="00785FED"/>
    <w:rsid w:val="0078646F"/>
    <w:rsid w:val="007A1AF8"/>
    <w:rsid w:val="007A3784"/>
    <w:rsid w:val="007A4B0B"/>
    <w:rsid w:val="007B3844"/>
    <w:rsid w:val="007B5DB4"/>
    <w:rsid w:val="007B602A"/>
    <w:rsid w:val="007B60BE"/>
    <w:rsid w:val="007B65F1"/>
    <w:rsid w:val="007B7D84"/>
    <w:rsid w:val="007C02D9"/>
    <w:rsid w:val="007C0923"/>
    <w:rsid w:val="007C1ACA"/>
    <w:rsid w:val="007D1327"/>
    <w:rsid w:val="007D581E"/>
    <w:rsid w:val="007F160D"/>
    <w:rsid w:val="007F5CC9"/>
    <w:rsid w:val="00807D09"/>
    <w:rsid w:val="0081152D"/>
    <w:rsid w:val="00812395"/>
    <w:rsid w:val="00815EF6"/>
    <w:rsid w:val="0082371A"/>
    <w:rsid w:val="00835D55"/>
    <w:rsid w:val="0083738E"/>
    <w:rsid w:val="008530BF"/>
    <w:rsid w:val="008757D7"/>
    <w:rsid w:val="00877F2B"/>
    <w:rsid w:val="00883B63"/>
    <w:rsid w:val="0088690F"/>
    <w:rsid w:val="0089113F"/>
    <w:rsid w:val="0089486C"/>
    <w:rsid w:val="008A1780"/>
    <w:rsid w:val="008A2C25"/>
    <w:rsid w:val="008A34D8"/>
    <w:rsid w:val="008A3E6D"/>
    <w:rsid w:val="008B1A08"/>
    <w:rsid w:val="008C47D1"/>
    <w:rsid w:val="008C72BD"/>
    <w:rsid w:val="008D67FB"/>
    <w:rsid w:val="008E145A"/>
    <w:rsid w:val="008F088B"/>
    <w:rsid w:val="008F2F83"/>
    <w:rsid w:val="008F63B8"/>
    <w:rsid w:val="00900DD4"/>
    <w:rsid w:val="009053EB"/>
    <w:rsid w:val="009129AA"/>
    <w:rsid w:val="009219FB"/>
    <w:rsid w:val="00926294"/>
    <w:rsid w:val="009357D3"/>
    <w:rsid w:val="00945C6B"/>
    <w:rsid w:val="00947C9F"/>
    <w:rsid w:val="00955464"/>
    <w:rsid w:val="009617ED"/>
    <w:rsid w:val="00965704"/>
    <w:rsid w:val="00967563"/>
    <w:rsid w:val="00971ADA"/>
    <w:rsid w:val="0097264B"/>
    <w:rsid w:val="00986368"/>
    <w:rsid w:val="009939AB"/>
    <w:rsid w:val="00997C26"/>
    <w:rsid w:val="009A2D0D"/>
    <w:rsid w:val="009B2B22"/>
    <w:rsid w:val="009B5579"/>
    <w:rsid w:val="009C2763"/>
    <w:rsid w:val="009C4B6A"/>
    <w:rsid w:val="009C5AB3"/>
    <w:rsid w:val="009D1D53"/>
    <w:rsid w:val="009D30C6"/>
    <w:rsid w:val="009D4701"/>
    <w:rsid w:val="009E2CD3"/>
    <w:rsid w:val="009E7319"/>
    <w:rsid w:val="009E7D63"/>
    <w:rsid w:val="009F0C9A"/>
    <w:rsid w:val="009F2F3B"/>
    <w:rsid w:val="00A02340"/>
    <w:rsid w:val="00A1481F"/>
    <w:rsid w:val="00A20E21"/>
    <w:rsid w:val="00A34690"/>
    <w:rsid w:val="00A45B19"/>
    <w:rsid w:val="00A474E4"/>
    <w:rsid w:val="00A57AF1"/>
    <w:rsid w:val="00A650E6"/>
    <w:rsid w:val="00A72E17"/>
    <w:rsid w:val="00A759F8"/>
    <w:rsid w:val="00A856E0"/>
    <w:rsid w:val="00A9170A"/>
    <w:rsid w:val="00A96D4D"/>
    <w:rsid w:val="00AA332E"/>
    <w:rsid w:val="00AA5395"/>
    <w:rsid w:val="00AB1314"/>
    <w:rsid w:val="00AB252E"/>
    <w:rsid w:val="00AB2E03"/>
    <w:rsid w:val="00AC19CE"/>
    <w:rsid w:val="00AE2EA3"/>
    <w:rsid w:val="00AE4A68"/>
    <w:rsid w:val="00AF4044"/>
    <w:rsid w:val="00AF5CE9"/>
    <w:rsid w:val="00AF6A1E"/>
    <w:rsid w:val="00AF7699"/>
    <w:rsid w:val="00B1537C"/>
    <w:rsid w:val="00B31C89"/>
    <w:rsid w:val="00B31F93"/>
    <w:rsid w:val="00B44985"/>
    <w:rsid w:val="00B47306"/>
    <w:rsid w:val="00B47847"/>
    <w:rsid w:val="00B5600C"/>
    <w:rsid w:val="00B56B42"/>
    <w:rsid w:val="00B7468D"/>
    <w:rsid w:val="00B760CD"/>
    <w:rsid w:val="00B803D5"/>
    <w:rsid w:val="00B92336"/>
    <w:rsid w:val="00B92523"/>
    <w:rsid w:val="00BA3D95"/>
    <w:rsid w:val="00BA49B0"/>
    <w:rsid w:val="00BA74A7"/>
    <w:rsid w:val="00BB4FCC"/>
    <w:rsid w:val="00BC4C07"/>
    <w:rsid w:val="00BD1A53"/>
    <w:rsid w:val="00BD41ED"/>
    <w:rsid w:val="00BD5328"/>
    <w:rsid w:val="00C07AC4"/>
    <w:rsid w:val="00C10016"/>
    <w:rsid w:val="00C1146F"/>
    <w:rsid w:val="00C120AB"/>
    <w:rsid w:val="00C27171"/>
    <w:rsid w:val="00C33CD4"/>
    <w:rsid w:val="00C379C0"/>
    <w:rsid w:val="00C42DC1"/>
    <w:rsid w:val="00C47E13"/>
    <w:rsid w:val="00C619F5"/>
    <w:rsid w:val="00C63D58"/>
    <w:rsid w:val="00C70564"/>
    <w:rsid w:val="00C723B1"/>
    <w:rsid w:val="00C75CE6"/>
    <w:rsid w:val="00C76485"/>
    <w:rsid w:val="00C77F65"/>
    <w:rsid w:val="00C83373"/>
    <w:rsid w:val="00C87EE6"/>
    <w:rsid w:val="00C90D20"/>
    <w:rsid w:val="00C95E06"/>
    <w:rsid w:val="00CA4185"/>
    <w:rsid w:val="00CA71EB"/>
    <w:rsid w:val="00CB04E5"/>
    <w:rsid w:val="00CB25AC"/>
    <w:rsid w:val="00CB2869"/>
    <w:rsid w:val="00CB5815"/>
    <w:rsid w:val="00CB5D62"/>
    <w:rsid w:val="00CD0565"/>
    <w:rsid w:val="00CD0AF7"/>
    <w:rsid w:val="00CD74E4"/>
    <w:rsid w:val="00CE369B"/>
    <w:rsid w:val="00CE6C47"/>
    <w:rsid w:val="00CF148E"/>
    <w:rsid w:val="00CF7CC2"/>
    <w:rsid w:val="00D01173"/>
    <w:rsid w:val="00D025CC"/>
    <w:rsid w:val="00D03222"/>
    <w:rsid w:val="00D25F80"/>
    <w:rsid w:val="00D3055E"/>
    <w:rsid w:val="00D330BC"/>
    <w:rsid w:val="00D33EDA"/>
    <w:rsid w:val="00D3468B"/>
    <w:rsid w:val="00D364AA"/>
    <w:rsid w:val="00D46253"/>
    <w:rsid w:val="00D52DF0"/>
    <w:rsid w:val="00D55ABF"/>
    <w:rsid w:val="00D67E6E"/>
    <w:rsid w:val="00D742AA"/>
    <w:rsid w:val="00D952F8"/>
    <w:rsid w:val="00DA1868"/>
    <w:rsid w:val="00DA42A6"/>
    <w:rsid w:val="00DB41F7"/>
    <w:rsid w:val="00DB743D"/>
    <w:rsid w:val="00DC26BC"/>
    <w:rsid w:val="00DC6FED"/>
    <w:rsid w:val="00DD4634"/>
    <w:rsid w:val="00DD7AD9"/>
    <w:rsid w:val="00DF6545"/>
    <w:rsid w:val="00DF7E94"/>
    <w:rsid w:val="00E03044"/>
    <w:rsid w:val="00E11B58"/>
    <w:rsid w:val="00E123DF"/>
    <w:rsid w:val="00E16E1C"/>
    <w:rsid w:val="00E17113"/>
    <w:rsid w:val="00E27579"/>
    <w:rsid w:val="00E323F0"/>
    <w:rsid w:val="00E3420F"/>
    <w:rsid w:val="00E44F0C"/>
    <w:rsid w:val="00E52234"/>
    <w:rsid w:val="00E522F2"/>
    <w:rsid w:val="00E54029"/>
    <w:rsid w:val="00E750E9"/>
    <w:rsid w:val="00E76610"/>
    <w:rsid w:val="00E84A4E"/>
    <w:rsid w:val="00EA220A"/>
    <w:rsid w:val="00EB2836"/>
    <w:rsid w:val="00EB451F"/>
    <w:rsid w:val="00EB49A5"/>
    <w:rsid w:val="00EB56A1"/>
    <w:rsid w:val="00EB6220"/>
    <w:rsid w:val="00EB7205"/>
    <w:rsid w:val="00EC0098"/>
    <w:rsid w:val="00ED2872"/>
    <w:rsid w:val="00ED456B"/>
    <w:rsid w:val="00ED59F7"/>
    <w:rsid w:val="00EE5670"/>
    <w:rsid w:val="00EE6448"/>
    <w:rsid w:val="00EF2E0B"/>
    <w:rsid w:val="00EF5E6B"/>
    <w:rsid w:val="00EF6298"/>
    <w:rsid w:val="00EF79E7"/>
    <w:rsid w:val="00F06B6A"/>
    <w:rsid w:val="00F22CC2"/>
    <w:rsid w:val="00F23D50"/>
    <w:rsid w:val="00F24051"/>
    <w:rsid w:val="00F33D1F"/>
    <w:rsid w:val="00F41107"/>
    <w:rsid w:val="00F50A1B"/>
    <w:rsid w:val="00F54EFE"/>
    <w:rsid w:val="00F5687A"/>
    <w:rsid w:val="00F704B4"/>
    <w:rsid w:val="00F73D3A"/>
    <w:rsid w:val="00F74580"/>
    <w:rsid w:val="00F75C74"/>
    <w:rsid w:val="00F815AA"/>
    <w:rsid w:val="00F81787"/>
    <w:rsid w:val="00F839DA"/>
    <w:rsid w:val="00F846B8"/>
    <w:rsid w:val="00F92662"/>
    <w:rsid w:val="00F93D94"/>
    <w:rsid w:val="00F9485C"/>
    <w:rsid w:val="00F97A50"/>
    <w:rsid w:val="00FB2EB8"/>
    <w:rsid w:val="00FB5BA2"/>
    <w:rsid w:val="00FC2BE9"/>
    <w:rsid w:val="00FC3507"/>
    <w:rsid w:val="00FC380D"/>
    <w:rsid w:val="00FD06AE"/>
    <w:rsid w:val="00FD29CA"/>
    <w:rsid w:val="00FD30FE"/>
    <w:rsid w:val="00FE0945"/>
    <w:rsid w:val="00FF09E1"/>
    <w:rsid w:val="00FF1973"/>
    <w:rsid w:val="00FF566C"/>
    <w:rsid w:val="00FF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A215B-CA85-4FA4-B476-3B977B63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5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5F6"/>
    <w:pPr>
      <w:ind w:left="720"/>
      <w:contextualSpacing/>
    </w:pPr>
  </w:style>
  <w:style w:type="paragraph" w:styleId="BalloonText">
    <w:name w:val="Balloon Text"/>
    <w:basedOn w:val="Normal"/>
    <w:link w:val="BalloonTextChar"/>
    <w:uiPriority w:val="99"/>
    <w:semiHidden/>
    <w:unhideWhenUsed/>
    <w:rsid w:val="005D1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9865">
      <w:bodyDiv w:val="1"/>
      <w:marLeft w:val="0"/>
      <w:marRight w:val="0"/>
      <w:marTop w:val="0"/>
      <w:marBottom w:val="0"/>
      <w:divBdr>
        <w:top w:val="none" w:sz="0" w:space="0" w:color="auto"/>
        <w:left w:val="none" w:sz="0" w:space="0" w:color="auto"/>
        <w:bottom w:val="none" w:sz="0" w:space="0" w:color="auto"/>
        <w:right w:val="none" w:sz="0" w:space="0" w:color="auto"/>
      </w:divBdr>
    </w:div>
    <w:div w:id="20245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B78AB-49E9-48B0-8BFE-15E5BC83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14</cp:revision>
  <cp:lastPrinted>2016-07-31T23:55:00Z</cp:lastPrinted>
  <dcterms:created xsi:type="dcterms:W3CDTF">2018-11-05T16:23:00Z</dcterms:created>
  <dcterms:modified xsi:type="dcterms:W3CDTF">2018-11-07T20:55:00Z</dcterms:modified>
</cp:coreProperties>
</file>