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0A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  <w:r w:rsidR="00465EC2">
        <w:rPr>
          <w:sz w:val="28"/>
          <w:szCs w:val="28"/>
        </w:rPr>
        <w:t xml:space="preserve"> - </w:t>
      </w:r>
      <w:r w:rsidR="00410F67">
        <w:rPr>
          <w:sz w:val="28"/>
          <w:szCs w:val="28"/>
        </w:rPr>
        <w:t>August</w:t>
      </w:r>
      <w:r w:rsidRPr="00500A0A">
        <w:rPr>
          <w:sz w:val="28"/>
          <w:szCs w:val="28"/>
        </w:rPr>
        <w:t xml:space="preserve"> </w:t>
      </w:r>
      <w:r w:rsidR="00C21AEB">
        <w:rPr>
          <w:sz w:val="28"/>
          <w:szCs w:val="28"/>
        </w:rPr>
        <w:t>9</w:t>
      </w:r>
      <w:r w:rsidRPr="00500A0A">
        <w:rPr>
          <w:sz w:val="28"/>
          <w:szCs w:val="28"/>
        </w:rPr>
        <w:t>, 2016</w:t>
      </w:r>
      <w:r w:rsidRPr="00500A0A">
        <w:rPr>
          <w:sz w:val="28"/>
          <w:szCs w:val="28"/>
        </w:rPr>
        <w:tab/>
      </w:r>
      <w:r w:rsidRPr="00500A0A">
        <w:rPr>
          <w:sz w:val="28"/>
          <w:szCs w:val="28"/>
        </w:rPr>
        <w:tab/>
        <w:t>Unit: Success</w:t>
      </w:r>
    </w:p>
    <w:p w:rsidR="00500A0A" w:rsidRDefault="00410F67">
      <w:pPr>
        <w:rPr>
          <w:sz w:val="28"/>
          <w:szCs w:val="28"/>
        </w:rPr>
      </w:pPr>
      <w:r>
        <w:rPr>
          <w:sz w:val="28"/>
          <w:szCs w:val="28"/>
        </w:rPr>
        <w:t>EQ: W</w:t>
      </w:r>
      <w:r w:rsidR="00500A0A" w:rsidRPr="00500A0A">
        <w:rPr>
          <w:sz w:val="28"/>
          <w:szCs w:val="28"/>
        </w:rPr>
        <w:t xml:space="preserve">hat </w:t>
      </w:r>
      <w:r w:rsidR="00C21AEB">
        <w:rPr>
          <w:sz w:val="28"/>
          <w:szCs w:val="28"/>
        </w:rPr>
        <w:t>do “experts” say is necessary for true success</w:t>
      </w:r>
      <w:r w:rsidR="00500A0A" w:rsidRPr="00500A0A"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950"/>
      </w:tblGrid>
      <w:tr w:rsidR="00500A0A" w:rsidTr="00465EC2">
        <w:tc>
          <w:tcPr>
            <w:tcW w:w="4855" w:type="dxa"/>
          </w:tcPr>
          <w:p w:rsidR="00410F67" w:rsidRDefault="00410F67" w:rsidP="00C21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21AEB">
              <w:rPr>
                <w:sz w:val="28"/>
                <w:szCs w:val="28"/>
              </w:rPr>
              <w:t>Read &amp; annotate “Focus” article…</w:t>
            </w:r>
          </w:p>
          <w:p w:rsidR="00C21AEB" w:rsidRPr="00410F67" w:rsidRDefault="00C21AEB" w:rsidP="00C21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-To be successful, what do YOU need to focus on this year?</w:t>
            </w:r>
          </w:p>
          <w:p w:rsidR="00500A0A" w:rsidRDefault="00500A0A" w:rsidP="00500A0A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00A0A" w:rsidRDefault="00500A0A">
            <w:pPr>
              <w:rPr>
                <w:sz w:val="28"/>
                <w:szCs w:val="28"/>
              </w:rPr>
            </w:pPr>
          </w:p>
          <w:p w:rsidR="00410F67" w:rsidRDefault="00410F67" w:rsidP="00C21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21AEB">
              <w:rPr>
                <w:sz w:val="28"/>
                <w:szCs w:val="28"/>
              </w:rPr>
              <w:t>Academically my focus will include…</w:t>
            </w:r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  <w:p w:rsidR="00C21AEB" w:rsidRDefault="00C21AEB" w:rsidP="00C21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-Outside of school my focus will include…</w:t>
            </w:r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</w:tc>
      </w:tr>
      <w:tr w:rsidR="00500A0A" w:rsidTr="00465EC2">
        <w:tc>
          <w:tcPr>
            <w:tcW w:w="4855" w:type="dxa"/>
          </w:tcPr>
          <w:p w:rsidR="00500A0A" w:rsidRDefault="00500A0A" w:rsidP="00C21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10F67">
              <w:rPr>
                <w:sz w:val="28"/>
                <w:szCs w:val="28"/>
              </w:rPr>
              <w:t xml:space="preserve"> </w:t>
            </w:r>
            <w:r w:rsidR="00C21AEB">
              <w:rPr>
                <w:sz w:val="28"/>
                <w:szCs w:val="28"/>
              </w:rPr>
              <w:t>Read &amp; annotate “Gladwell” article…</w:t>
            </w:r>
          </w:p>
          <w:p w:rsidR="00C21AEB" w:rsidRDefault="00C21AEB" w:rsidP="00C21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-Based on the excerpt, what are Gladwell’s main TWO points?</w:t>
            </w:r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  <w:p w:rsidR="00C21AEB" w:rsidRDefault="00C21AEB" w:rsidP="00C21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-Which of the two do you believe is the most crucial to being successful? Why?</w:t>
            </w:r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  <w:p w:rsidR="00C21AEB" w:rsidRDefault="00C21AEB" w:rsidP="00C21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-How do Gladwell’s ideas possibly apply to you and your future? What can you DO to be more successful?</w:t>
            </w:r>
            <w:bookmarkStart w:id="0" w:name="_GoBack"/>
            <w:bookmarkEnd w:id="0"/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  <w:p w:rsidR="00C21AEB" w:rsidRDefault="00C21AEB" w:rsidP="00C21AEB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C21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</w:t>
            </w:r>
          </w:p>
          <w:p w:rsidR="00C21AEB" w:rsidRDefault="00C21AEB">
            <w:pPr>
              <w:rPr>
                <w:sz w:val="28"/>
                <w:szCs w:val="28"/>
              </w:rPr>
            </w:pPr>
          </w:p>
          <w:p w:rsidR="00C21AEB" w:rsidRDefault="00C21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</w:t>
            </w:r>
          </w:p>
          <w:p w:rsidR="00C21AEB" w:rsidRDefault="00C21AEB">
            <w:pPr>
              <w:rPr>
                <w:sz w:val="28"/>
                <w:szCs w:val="28"/>
              </w:rPr>
            </w:pPr>
          </w:p>
          <w:p w:rsidR="00C21AEB" w:rsidRDefault="00C21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-_______, b/c… </w:t>
            </w:r>
          </w:p>
          <w:p w:rsidR="00465EC2" w:rsidRDefault="00465EC2">
            <w:pPr>
              <w:rPr>
                <w:sz w:val="28"/>
                <w:szCs w:val="28"/>
              </w:rPr>
            </w:pPr>
          </w:p>
          <w:p w:rsidR="00465EC2" w:rsidRDefault="00465EC2">
            <w:pPr>
              <w:rPr>
                <w:sz w:val="28"/>
                <w:szCs w:val="28"/>
              </w:rPr>
            </w:pPr>
          </w:p>
          <w:p w:rsidR="00C21AEB" w:rsidRDefault="00C21AEB">
            <w:pPr>
              <w:rPr>
                <w:sz w:val="28"/>
                <w:szCs w:val="28"/>
              </w:rPr>
            </w:pPr>
          </w:p>
          <w:p w:rsidR="00C21AEB" w:rsidRDefault="00C21AEB">
            <w:pPr>
              <w:rPr>
                <w:sz w:val="28"/>
                <w:szCs w:val="28"/>
              </w:rPr>
            </w:pPr>
          </w:p>
          <w:p w:rsidR="00C21AEB" w:rsidRDefault="00C21AEB">
            <w:pPr>
              <w:rPr>
                <w:sz w:val="28"/>
                <w:szCs w:val="28"/>
              </w:rPr>
            </w:pPr>
          </w:p>
          <w:p w:rsidR="00C21AEB" w:rsidRDefault="00C21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0A0A" w:rsidTr="00465EC2">
        <w:tc>
          <w:tcPr>
            <w:tcW w:w="4855" w:type="dxa"/>
          </w:tcPr>
          <w:p w:rsidR="00500A0A" w:rsidRDefault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today by answering the EQ in a brief paragraph:</w:t>
            </w:r>
          </w:p>
        </w:tc>
        <w:tc>
          <w:tcPr>
            <w:tcW w:w="4950" w:type="dxa"/>
          </w:tcPr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465E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868C6"/>
    <w:multiLevelType w:val="hybridMultilevel"/>
    <w:tmpl w:val="1F6A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31E9F"/>
    <w:rsid w:val="00410F67"/>
    <w:rsid w:val="00465EC2"/>
    <w:rsid w:val="00500A0A"/>
    <w:rsid w:val="00871423"/>
    <w:rsid w:val="00C2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2016-08-03T20:52:00Z</dcterms:created>
  <dcterms:modified xsi:type="dcterms:W3CDTF">2016-08-03T20:52:00Z</dcterms:modified>
</cp:coreProperties>
</file>