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41" w:rsidRDefault="009C6C9F">
      <w:r>
        <w:t>AP Human Geography: Models &amp; Theory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6C9F" w:rsidTr="009C6C9F">
        <w:tc>
          <w:tcPr>
            <w:tcW w:w="5395" w:type="dxa"/>
          </w:tcPr>
          <w:p w:rsidR="009C6C9F" w:rsidRDefault="009C6C9F">
            <w:r>
              <w:t>Model Name &amp; Definition</w:t>
            </w:r>
          </w:p>
        </w:tc>
        <w:tc>
          <w:tcPr>
            <w:tcW w:w="5395" w:type="dxa"/>
          </w:tcPr>
          <w:p w:rsidR="009C6C9F" w:rsidRDefault="009C6C9F">
            <w:r>
              <w:t>Example or Visual Representation</w:t>
            </w:r>
          </w:p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Bid Rent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proofErr w:type="spellStart"/>
            <w:r>
              <w:t>Borchert’s</w:t>
            </w:r>
            <w:proofErr w:type="spellEnd"/>
            <w:r>
              <w:t xml:space="preserve"> Evolution of the American Urban System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proofErr w:type="spellStart"/>
            <w:r>
              <w:t>Boserup</w:t>
            </w:r>
            <w:proofErr w:type="spellEnd"/>
            <w:r>
              <w:t xml:space="preserve"> Hypothesis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 w:rsidP="009C6C9F">
            <w:r>
              <w:t>Burgess Concentric Zone Model</w:t>
            </w:r>
          </w:p>
          <w:p w:rsidR="005A5D63" w:rsidRDefault="005A5D63" w:rsidP="009C6C9F"/>
          <w:p w:rsidR="005A5D63" w:rsidRDefault="005A5D63" w:rsidP="009C6C9F"/>
          <w:p w:rsidR="005A5D63" w:rsidRDefault="005A5D63" w:rsidP="009C6C9F"/>
          <w:p w:rsidR="005A5D63" w:rsidRDefault="005A5D63" w:rsidP="009C6C9F"/>
          <w:p w:rsidR="005A5D63" w:rsidRDefault="005A5D63" w:rsidP="009C6C9F"/>
          <w:p w:rsidR="005A5D63" w:rsidRDefault="005A5D63" w:rsidP="009C6C9F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proofErr w:type="spellStart"/>
            <w:r>
              <w:t>Christaller’s</w:t>
            </w:r>
            <w:proofErr w:type="spellEnd"/>
            <w:r>
              <w:t xml:space="preserve"> Central Place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Core Periphery Model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Demographic Transition Model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Dependence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 w:rsidP="005A5D63">
            <w:r>
              <w:lastRenderedPageBreak/>
              <w:t>Model Name &amp; Definition</w:t>
            </w:r>
          </w:p>
        </w:tc>
        <w:tc>
          <w:tcPr>
            <w:tcW w:w="5395" w:type="dxa"/>
          </w:tcPr>
          <w:p w:rsidR="005A5D63" w:rsidRDefault="005A5D63" w:rsidP="005A5D63">
            <w:r>
              <w:t>Example or Visual Representation</w:t>
            </w:r>
          </w:p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Distance Decay Model / Curve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Domino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Epidemiological Transition Model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Gravity Model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Griffin &amp; Ford Latin American City Model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Harris &amp; Ullman Multiple Nuclei Model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Hoyt’s Sector Model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J-Curve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proofErr w:type="spellStart"/>
            <w:r>
              <w:t>Kurgen</w:t>
            </w:r>
            <w:proofErr w:type="spellEnd"/>
            <w:r>
              <w:t xml:space="preserve"> Hypothesis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95771B" w:rsidTr="009C6C9F">
        <w:tc>
          <w:tcPr>
            <w:tcW w:w="5395" w:type="dxa"/>
          </w:tcPr>
          <w:p w:rsidR="0095771B" w:rsidRDefault="0095771B" w:rsidP="0095771B">
            <w:r>
              <w:lastRenderedPageBreak/>
              <w:t>Model Name &amp; Definition</w:t>
            </w:r>
          </w:p>
        </w:tc>
        <w:tc>
          <w:tcPr>
            <w:tcW w:w="5395" w:type="dxa"/>
          </w:tcPr>
          <w:p w:rsidR="0095771B" w:rsidRDefault="0095771B" w:rsidP="0095771B">
            <w:r>
              <w:t>Example or Visual Representation</w:t>
            </w:r>
          </w:p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Locational Interdependence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Mackinder’s Heartland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 w:rsidP="009C6C9F">
            <w:r>
              <w:t>Malthus’ Food – Population Theory</w:t>
            </w:r>
          </w:p>
          <w:p w:rsidR="005A5D63" w:rsidRDefault="005A5D63" w:rsidP="009C6C9F"/>
          <w:p w:rsidR="005A5D63" w:rsidRDefault="005A5D63" w:rsidP="009C6C9F"/>
          <w:p w:rsidR="005A5D63" w:rsidRDefault="005A5D63" w:rsidP="009C6C9F"/>
          <w:p w:rsidR="005A5D63" w:rsidRDefault="005A5D63" w:rsidP="009C6C9F"/>
          <w:p w:rsidR="005A5D63" w:rsidRDefault="005A5D63" w:rsidP="009C6C9F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McGhee’s Southeast Asian City Model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Migration Transition Model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Modernization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Neo-Malthusian Theory</w:t>
            </w:r>
          </w:p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Population Pyramid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proofErr w:type="spellStart"/>
            <w:r>
              <w:t>Ravenstein’s</w:t>
            </w:r>
            <w:proofErr w:type="spellEnd"/>
            <w:r>
              <w:t xml:space="preserve"> Law of Migration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95771B" w:rsidTr="009C6C9F">
        <w:tc>
          <w:tcPr>
            <w:tcW w:w="5395" w:type="dxa"/>
          </w:tcPr>
          <w:p w:rsidR="0095771B" w:rsidRDefault="0095771B" w:rsidP="0095771B">
            <w:r>
              <w:lastRenderedPageBreak/>
              <w:t>Model Name &amp; Definition</w:t>
            </w:r>
          </w:p>
        </w:tc>
        <w:tc>
          <w:tcPr>
            <w:tcW w:w="5395" w:type="dxa"/>
          </w:tcPr>
          <w:p w:rsidR="0095771B" w:rsidRDefault="0095771B" w:rsidP="0095771B">
            <w:r>
              <w:t>Example or Visual Representation</w:t>
            </w:r>
          </w:p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Renfrew Hypothesis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proofErr w:type="spellStart"/>
            <w:r>
              <w:t>Rostow’s</w:t>
            </w:r>
            <w:proofErr w:type="spellEnd"/>
            <w:r>
              <w:t xml:space="preserve"> Stages of Growth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S-Curve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proofErr w:type="spellStart"/>
            <w:r>
              <w:t>Spyman’s</w:t>
            </w:r>
            <w:proofErr w:type="spellEnd"/>
            <w:r>
              <w:t xml:space="preserve"> </w:t>
            </w:r>
            <w:proofErr w:type="spellStart"/>
            <w:r>
              <w:t>Rimland</w:t>
            </w:r>
            <w:proofErr w:type="spellEnd"/>
            <w:r>
              <w:t xml:space="preserve">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Supply – Demand Curves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 xml:space="preserve">Von </w:t>
            </w:r>
            <w:proofErr w:type="spellStart"/>
            <w:r>
              <w:t>Thunen’s</w:t>
            </w:r>
            <w:proofErr w:type="spellEnd"/>
            <w:r>
              <w:t xml:space="preserve"> Agriculture Land Use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proofErr w:type="spellStart"/>
            <w:r>
              <w:t>Wallerstein’s</w:t>
            </w:r>
            <w:proofErr w:type="spellEnd"/>
            <w:r>
              <w:t xml:space="preserve"> World Systems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>
            <w:bookmarkStart w:id="0" w:name="_GoBack"/>
            <w:bookmarkEnd w:id="0"/>
          </w:p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r>
              <w:t>Weber’s Least Cost Theory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  <w:tr w:rsidR="005A5D63" w:rsidTr="009C6C9F">
        <w:tc>
          <w:tcPr>
            <w:tcW w:w="5395" w:type="dxa"/>
          </w:tcPr>
          <w:p w:rsidR="005A5D63" w:rsidRDefault="005A5D63">
            <w:proofErr w:type="spellStart"/>
            <w:r>
              <w:t>Zipf’s</w:t>
            </w:r>
            <w:proofErr w:type="spellEnd"/>
            <w:r>
              <w:t xml:space="preserve"> Rank Size Rule</w:t>
            </w:r>
          </w:p>
          <w:p w:rsidR="005A5D63" w:rsidRDefault="005A5D63"/>
          <w:p w:rsidR="005A5D63" w:rsidRDefault="005A5D63"/>
          <w:p w:rsidR="005A5D63" w:rsidRDefault="005A5D63"/>
          <w:p w:rsidR="005A5D63" w:rsidRDefault="005A5D63"/>
          <w:p w:rsidR="005A5D63" w:rsidRDefault="005A5D63"/>
        </w:tc>
        <w:tc>
          <w:tcPr>
            <w:tcW w:w="5395" w:type="dxa"/>
          </w:tcPr>
          <w:p w:rsidR="005A5D63" w:rsidRDefault="005A5D63"/>
        </w:tc>
      </w:tr>
    </w:tbl>
    <w:p w:rsidR="009C6C9F" w:rsidRDefault="009C6C9F"/>
    <w:sectPr w:rsidR="009C6C9F" w:rsidSect="009C6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9F"/>
    <w:rsid w:val="005A5D63"/>
    <w:rsid w:val="0095771B"/>
    <w:rsid w:val="009C6C9F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9946-25AB-4E2C-A99E-96098216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2019-05-06T23:44:00Z</dcterms:created>
  <dcterms:modified xsi:type="dcterms:W3CDTF">2019-05-07T00:16:00Z</dcterms:modified>
</cp:coreProperties>
</file>